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3021" w14:textId="77777777" w:rsidR="00FA6725" w:rsidRDefault="00FA6725">
      <w:pPr>
        <w:tabs>
          <w:tab w:val="center" w:pos="4680"/>
        </w:tabs>
        <w:suppressAutoHyphens/>
        <w:rPr>
          <w:rFonts w:ascii="Times New Roman" w:hAnsi="Times New Roman"/>
          <w:sz w:val="20"/>
        </w:rPr>
      </w:pPr>
      <w:bookmarkStart w:id="0" w:name="_GoBack"/>
      <w:bookmarkEnd w:id="0"/>
    </w:p>
    <w:p w14:paraId="2608292C" w14:textId="77777777" w:rsidR="00FA6725" w:rsidRDefault="00FA6725">
      <w:pPr>
        <w:tabs>
          <w:tab w:val="center" w:pos="4680"/>
        </w:tabs>
        <w:suppressAutoHyphens/>
        <w:rPr>
          <w:rFonts w:ascii="Times New Roman" w:hAnsi="Times New Roman"/>
          <w:b/>
        </w:rPr>
      </w:pPr>
      <w:r>
        <w:rPr>
          <w:rFonts w:ascii="Times New Roman" w:hAnsi="Times New Roman"/>
          <w:sz w:val="20"/>
        </w:rPr>
        <w:tab/>
      </w:r>
      <w:r>
        <w:rPr>
          <w:rFonts w:ascii="Times New Roman" w:hAnsi="Times New Roman"/>
          <w:b/>
          <w:u w:val="single"/>
        </w:rPr>
        <w:t>CURRICULUM VITAE</w:t>
      </w: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p>
    <w:p w14:paraId="222045E4" w14:textId="77777777" w:rsidR="00FA6725" w:rsidRDefault="00FA6725">
      <w:pPr>
        <w:tabs>
          <w:tab w:val="left" w:pos="-720"/>
        </w:tabs>
        <w:suppressAutoHyphens/>
        <w:rPr>
          <w:rFonts w:ascii="Times New Roman" w:hAnsi="Times New Roman"/>
          <w:b/>
        </w:rPr>
      </w:pPr>
    </w:p>
    <w:p w14:paraId="4B260B8D" w14:textId="77777777" w:rsidR="00FA6725" w:rsidRDefault="00FA6725">
      <w:pPr>
        <w:tabs>
          <w:tab w:val="center" w:pos="4680"/>
        </w:tabs>
        <w:suppressAutoHyphens/>
        <w:rPr>
          <w:rFonts w:ascii="Times New Roman" w:hAnsi="Times New Roman"/>
          <w:b/>
        </w:rPr>
      </w:pPr>
      <w:r>
        <w:rPr>
          <w:rFonts w:ascii="Times New Roman" w:hAnsi="Times New Roman"/>
          <w:sz w:val="20"/>
        </w:rPr>
        <w:tab/>
      </w:r>
      <w:r>
        <w:rPr>
          <w:rFonts w:ascii="Times New Roman" w:hAnsi="Times New Roman"/>
          <w:b/>
        </w:rPr>
        <w:t>SUSAN SAEGERT</w:t>
      </w:r>
    </w:p>
    <w:p w14:paraId="0D960441" w14:textId="77777777" w:rsidR="00FA6725" w:rsidRDefault="00FA6725">
      <w:pPr>
        <w:tabs>
          <w:tab w:val="left" w:pos="-720"/>
        </w:tabs>
        <w:suppressAutoHyphens/>
        <w:rPr>
          <w:rFonts w:ascii="Times New Roman" w:hAnsi="Times New Roman"/>
          <w:sz w:val="20"/>
        </w:rPr>
      </w:pPr>
    </w:p>
    <w:p w14:paraId="4F2DF7E5" w14:textId="77777777" w:rsidR="00FA6725" w:rsidRDefault="00FA6725">
      <w:pPr>
        <w:tabs>
          <w:tab w:val="left" w:pos="-720"/>
        </w:tabs>
        <w:suppressAutoHyphens/>
        <w:rPr>
          <w:rFonts w:ascii="Times New Roman" w:hAnsi="Times New Roman"/>
          <w:sz w:val="20"/>
        </w:rPr>
      </w:pPr>
    </w:p>
    <w:p w14:paraId="318BF491" w14:textId="77777777" w:rsidR="0065200E" w:rsidRPr="0065200E" w:rsidRDefault="0065200E">
      <w:pPr>
        <w:tabs>
          <w:tab w:val="left" w:pos="-720"/>
        </w:tabs>
        <w:suppressAutoHyphens/>
        <w:rPr>
          <w:rFonts w:ascii="Times New Roman" w:hAnsi="Times New Roman"/>
          <w:sz w:val="20"/>
        </w:rPr>
      </w:pPr>
    </w:p>
    <w:p w14:paraId="6132397D" w14:textId="77777777" w:rsidR="0065200E" w:rsidRPr="0065200E" w:rsidRDefault="0065200E" w:rsidP="0065200E">
      <w:pPr>
        <w:rPr>
          <w:rFonts w:ascii="Times New Roman" w:hAnsi="Times New Roman"/>
          <w:noProof/>
          <w:sz w:val="20"/>
        </w:rPr>
      </w:pPr>
      <w:bookmarkStart w:id="1" w:name="_MailAutoSig"/>
      <w:r w:rsidRPr="0065200E">
        <w:rPr>
          <w:rFonts w:ascii="Times New Roman" w:hAnsi="Times New Roman"/>
          <w:noProof/>
          <w:sz w:val="20"/>
        </w:rPr>
        <w:t>Susan Saegert, PhD.</w:t>
      </w:r>
    </w:p>
    <w:bookmarkEnd w:id="1"/>
    <w:p w14:paraId="5ED44FF1" w14:textId="77777777" w:rsidR="00BF3BD6" w:rsidRDefault="00BF3BD6">
      <w:pPr>
        <w:tabs>
          <w:tab w:val="left" w:pos="-720"/>
        </w:tabs>
        <w:suppressAutoHyphens/>
        <w:rPr>
          <w:rFonts w:ascii="Times New Roman" w:hAnsi="Times New Roman"/>
          <w:sz w:val="20"/>
        </w:rPr>
      </w:pPr>
      <w:r>
        <w:rPr>
          <w:rFonts w:ascii="Times New Roman" w:hAnsi="Times New Roman"/>
          <w:sz w:val="20"/>
        </w:rPr>
        <w:t>Professor,</w:t>
      </w:r>
    </w:p>
    <w:p w14:paraId="120BC119" w14:textId="77777777" w:rsidR="00FA6725" w:rsidRDefault="00FA6725">
      <w:pPr>
        <w:tabs>
          <w:tab w:val="left" w:pos="-720"/>
        </w:tabs>
        <w:suppressAutoHyphens/>
        <w:rPr>
          <w:rFonts w:ascii="Times New Roman" w:hAnsi="Times New Roman"/>
          <w:sz w:val="20"/>
        </w:rPr>
      </w:pPr>
      <w:r>
        <w:rPr>
          <w:rFonts w:ascii="Times New Roman" w:hAnsi="Times New Roman"/>
          <w:sz w:val="20"/>
        </w:rPr>
        <w:t>Environmental Psychology Program</w:t>
      </w:r>
      <w:r>
        <w:rPr>
          <w:rFonts w:ascii="Times New Roman" w:hAnsi="Times New Roman"/>
          <w:sz w:val="20"/>
        </w:rPr>
        <w:tab/>
      </w:r>
      <w:r>
        <w:rPr>
          <w:rFonts w:ascii="Times New Roman" w:hAnsi="Times New Roman"/>
          <w:sz w:val="20"/>
        </w:rPr>
        <w:tab/>
      </w:r>
    </w:p>
    <w:p w14:paraId="67FB88D0" w14:textId="77777777" w:rsidR="00FA6725" w:rsidRDefault="00FA6725">
      <w:pPr>
        <w:pStyle w:val="BodyText2"/>
        <w:tabs>
          <w:tab w:val="left" w:pos="-720"/>
        </w:tabs>
        <w:suppressAutoHyphens/>
      </w:pPr>
      <w:r>
        <w:t>The Graduate Center</w:t>
      </w:r>
      <w:r>
        <w:tab/>
      </w:r>
      <w:r>
        <w:tab/>
      </w:r>
      <w:r>
        <w:tab/>
      </w:r>
      <w:r>
        <w:tab/>
      </w:r>
      <w:r>
        <w:tab/>
      </w:r>
      <w:r>
        <w:tab/>
        <w:t xml:space="preserve">              (212) 817-1886   (business)</w:t>
      </w:r>
    </w:p>
    <w:p w14:paraId="37BC7E43" w14:textId="77777777" w:rsidR="00FA6725" w:rsidRDefault="00FA6725">
      <w:pPr>
        <w:tabs>
          <w:tab w:val="left" w:pos="-720"/>
        </w:tabs>
        <w:suppressAutoHyphens/>
        <w:rPr>
          <w:rFonts w:ascii="Times New Roman" w:hAnsi="Times New Roman"/>
          <w:sz w:val="20"/>
        </w:rPr>
      </w:pPr>
      <w:r>
        <w:rPr>
          <w:rFonts w:ascii="Times New Roman" w:hAnsi="Times New Roman"/>
          <w:sz w:val="20"/>
        </w:rPr>
        <w:t>The City University of New York</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(212) 817-1564   (fax)</w:t>
      </w:r>
    </w:p>
    <w:p w14:paraId="55449CFE" w14:textId="77777777" w:rsidR="00FA6725" w:rsidRDefault="00FA6725">
      <w:pPr>
        <w:tabs>
          <w:tab w:val="left" w:pos="-720"/>
        </w:tabs>
        <w:suppressAutoHyphens/>
        <w:rPr>
          <w:rFonts w:ascii="Times New Roman" w:hAnsi="Times New Roman"/>
          <w:sz w:val="20"/>
        </w:rPr>
      </w:pPr>
      <w:r>
        <w:rPr>
          <w:rFonts w:ascii="Times New Roman" w:hAnsi="Times New Roman"/>
          <w:sz w:val="20"/>
        </w:rPr>
        <w:t>365 5</w:t>
      </w:r>
      <w:r>
        <w:rPr>
          <w:rFonts w:ascii="Times New Roman" w:hAnsi="Times New Roman"/>
          <w:sz w:val="20"/>
          <w:vertAlign w:val="superscript"/>
        </w:rPr>
        <w:t>th</w:t>
      </w:r>
      <w:r>
        <w:rPr>
          <w:rFonts w:ascii="Times New Roman" w:hAnsi="Times New Roman"/>
          <w:sz w:val="20"/>
        </w:rPr>
        <w:t xml:space="preserve"> Ave.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(718) 875-4289   (home)</w:t>
      </w:r>
    </w:p>
    <w:p w14:paraId="44478F25" w14:textId="77777777" w:rsidR="00FA6725" w:rsidRDefault="00FA6725">
      <w:pPr>
        <w:tabs>
          <w:tab w:val="left" w:pos="-720"/>
        </w:tabs>
        <w:suppressAutoHyphens/>
        <w:rPr>
          <w:rFonts w:ascii="Times New Roman" w:hAnsi="Times New Roman"/>
          <w:sz w:val="20"/>
        </w:rPr>
      </w:pPr>
      <w:r>
        <w:rPr>
          <w:rFonts w:ascii="Times New Roman" w:hAnsi="Times New Roman"/>
          <w:sz w:val="20"/>
        </w:rPr>
        <w:t>6</w:t>
      </w:r>
      <w:r>
        <w:rPr>
          <w:rFonts w:ascii="Times New Roman" w:hAnsi="Times New Roman"/>
          <w:sz w:val="20"/>
          <w:vertAlign w:val="superscript"/>
        </w:rPr>
        <w:t>th</w:t>
      </w:r>
      <w:r>
        <w:rPr>
          <w:rFonts w:ascii="Times New Roman" w:hAnsi="Times New Roman"/>
          <w:sz w:val="20"/>
        </w:rPr>
        <w:t xml:space="preserve"> floor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email: </w:t>
      </w:r>
      <w:hyperlink r:id="rId9" w:history="1">
        <w:r>
          <w:rPr>
            <w:rStyle w:val="Hyperlink"/>
            <w:rFonts w:ascii="Times New Roman" w:hAnsi="Times New Roman"/>
            <w:sz w:val="20"/>
          </w:rPr>
          <w:t>ssaegert@gc.cuny.edu</w:t>
        </w:r>
      </w:hyperlink>
    </w:p>
    <w:p w14:paraId="084B543D" w14:textId="65A51B39" w:rsidR="00BF3BD6" w:rsidRDefault="00BA06FD">
      <w:pPr>
        <w:tabs>
          <w:tab w:val="left" w:pos="-720"/>
        </w:tabs>
        <w:suppressAutoHyphens/>
        <w:rPr>
          <w:rFonts w:ascii="Times New Roman" w:hAnsi="Times New Roman"/>
          <w:sz w:val="20"/>
        </w:rPr>
      </w:pPr>
      <w:r>
        <w:rPr>
          <w:rFonts w:ascii="Times New Roman" w:hAnsi="Times New Roman"/>
          <w:sz w:val="20"/>
        </w:rPr>
        <w:t xml:space="preserve">New York, New York </w:t>
      </w:r>
      <w:r w:rsidR="00FA6725">
        <w:rPr>
          <w:rFonts w:ascii="Times New Roman" w:hAnsi="Times New Roman"/>
          <w:sz w:val="20"/>
        </w:rPr>
        <w:t>10016-4309</w:t>
      </w:r>
      <w:r w:rsidR="00FA6725">
        <w:rPr>
          <w:rFonts w:ascii="Times New Roman" w:hAnsi="Times New Roman"/>
          <w:sz w:val="20"/>
        </w:rPr>
        <w:tab/>
      </w:r>
      <w:r w:rsidR="00FA6725">
        <w:rPr>
          <w:rFonts w:ascii="Times New Roman" w:hAnsi="Times New Roman"/>
          <w:sz w:val="20"/>
        </w:rPr>
        <w:tab/>
      </w:r>
      <w:r w:rsidR="00FA6725">
        <w:rPr>
          <w:rFonts w:ascii="Times New Roman" w:hAnsi="Times New Roman"/>
          <w:sz w:val="20"/>
        </w:rPr>
        <w:tab/>
      </w:r>
      <w:r w:rsidR="00FA6725">
        <w:rPr>
          <w:rFonts w:ascii="Times New Roman" w:hAnsi="Times New Roman"/>
          <w:sz w:val="20"/>
        </w:rPr>
        <w:tab/>
      </w:r>
      <w:r w:rsidR="00FA6725">
        <w:rPr>
          <w:rFonts w:ascii="Times New Roman" w:hAnsi="Times New Roman"/>
          <w:sz w:val="20"/>
        </w:rPr>
        <w:tab/>
      </w:r>
      <w:r w:rsidR="00FA6725">
        <w:rPr>
          <w:rFonts w:ascii="Times New Roman" w:hAnsi="Times New Roman"/>
          <w:sz w:val="20"/>
        </w:rPr>
        <w:tab/>
        <w:t xml:space="preserve">          </w:t>
      </w:r>
    </w:p>
    <w:p w14:paraId="4CEB5AD0"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u w:val="single"/>
        </w:rPr>
      </w:pPr>
    </w:p>
    <w:p w14:paraId="7C07AF4E" w14:textId="77777777" w:rsidR="00FA6725" w:rsidRDefault="00FA6725">
      <w:pPr>
        <w:pStyle w:val="Heading6"/>
        <w:tabs>
          <w:tab w:val="clear" w:pos="-1080"/>
          <w:tab w:val="left" w:pos="-1440"/>
        </w:tabs>
      </w:pPr>
      <w:r>
        <w:t>Education</w:t>
      </w:r>
    </w:p>
    <w:p w14:paraId="4DDD4A0E"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3D6EEBB4"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Ph.D.</w:t>
      </w:r>
      <w:r>
        <w:rPr>
          <w:rFonts w:ascii="Times New Roman" w:hAnsi="Times New Roman"/>
          <w:sz w:val="20"/>
        </w:rPr>
        <w:tab/>
      </w:r>
      <w:r>
        <w:rPr>
          <w:rFonts w:ascii="Times New Roman" w:hAnsi="Times New Roman"/>
          <w:sz w:val="20"/>
        </w:rPr>
        <w:tab/>
        <w:t>1974, University of Michigan</w:t>
      </w:r>
    </w:p>
    <w:p w14:paraId="63553274"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ab/>
      </w:r>
      <w:r>
        <w:rPr>
          <w:rFonts w:ascii="Times New Roman" w:hAnsi="Times New Roman"/>
          <w:sz w:val="20"/>
        </w:rPr>
        <w:tab/>
        <w:t>Field of Specialization:  Social Psychology</w:t>
      </w:r>
    </w:p>
    <w:p w14:paraId="567D72B7"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ab/>
      </w:r>
      <w:r>
        <w:rPr>
          <w:rFonts w:ascii="Times New Roman" w:hAnsi="Times New Roman"/>
          <w:sz w:val="20"/>
        </w:rPr>
        <w:tab/>
        <w:t>Department of Psychology</w:t>
      </w:r>
    </w:p>
    <w:p w14:paraId="25A6C9DF"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Dissertation:  The effects of social and spatial density on arousal, mood, and social orientation.  </w:t>
      </w:r>
    </w:p>
    <w:p w14:paraId="0A9B3F5D"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00DA93FA"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B.A.</w:t>
      </w:r>
      <w:r>
        <w:rPr>
          <w:rFonts w:ascii="Times New Roman" w:hAnsi="Times New Roman"/>
          <w:sz w:val="20"/>
        </w:rPr>
        <w:tab/>
      </w:r>
      <w:r>
        <w:rPr>
          <w:rFonts w:ascii="Times New Roman" w:hAnsi="Times New Roman"/>
          <w:sz w:val="20"/>
        </w:rPr>
        <w:tab/>
        <w:t>1968, University of Texas</w:t>
      </w:r>
    </w:p>
    <w:p w14:paraId="5C6B9258"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ab/>
      </w:r>
      <w:r>
        <w:rPr>
          <w:rFonts w:ascii="Times New Roman" w:hAnsi="Times New Roman"/>
          <w:sz w:val="20"/>
        </w:rPr>
        <w:tab/>
        <w:t>Summa cum laude with honors in government</w:t>
      </w:r>
    </w:p>
    <w:p w14:paraId="25DA2079"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3C1C937B"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2F52A123" w14:textId="77777777" w:rsidR="00FA6725" w:rsidRDefault="00FA6725">
      <w:pPr>
        <w:pStyle w:val="Heading6"/>
        <w:tabs>
          <w:tab w:val="clear" w:pos="-1080"/>
          <w:tab w:val="left" w:pos="-1440"/>
        </w:tabs>
      </w:pPr>
      <w:r>
        <w:t>Professional Positions</w:t>
      </w:r>
    </w:p>
    <w:p w14:paraId="0FFC922F" w14:textId="77777777" w:rsidR="001A6D35" w:rsidRDefault="001A6D35" w:rsidP="001A6D35"/>
    <w:p w14:paraId="6780E013" w14:textId="7491125D" w:rsidR="001A6D35" w:rsidRDefault="00BA06FD" w:rsidP="001A6D35">
      <w:pPr>
        <w:ind w:left="1890" w:hanging="1890"/>
        <w:rPr>
          <w:rFonts w:ascii="Times New Roman" w:hAnsi="Times New Roman"/>
          <w:sz w:val="20"/>
        </w:rPr>
      </w:pPr>
      <w:r>
        <w:rPr>
          <w:rFonts w:ascii="Times New Roman" w:hAnsi="Times New Roman"/>
          <w:sz w:val="20"/>
        </w:rPr>
        <w:t>Beginning</w:t>
      </w:r>
      <w:r>
        <w:rPr>
          <w:rFonts w:ascii="Times New Roman" w:hAnsi="Times New Roman"/>
          <w:sz w:val="20"/>
        </w:rPr>
        <w:tab/>
        <w:t xml:space="preserve"> </w:t>
      </w:r>
      <w:r w:rsidR="001A6D35">
        <w:rPr>
          <w:rFonts w:ascii="Times New Roman" w:hAnsi="Times New Roman"/>
          <w:sz w:val="20"/>
        </w:rPr>
        <w:t>Professor, Vanderbilt University, Department of Human and Organizational</w:t>
      </w:r>
    </w:p>
    <w:p w14:paraId="56213249" w14:textId="00845DCC" w:rsidR="001A6D35" w:rsidRPr="001A6D35" w:rsidRDefault="00BA06FD" w:rsidP="00FF2C4B">
      <w:pPr>
        <w:ind w:left="1875" w:hanging="1875"/>
        <w:rPr>
          <w:rFonts w:ascii="Times New Roman" w:hAnsi="Times New Roman"/>
          <w:sz w:val="20"/>
        </w:rPr>
      </w:pPr>
      <w:r>
        <w:rPr>
          <w:rFonts w:ascii="Times New Roman" w:hAnsi="Times New Roman"/>
          <w:sz w:val="20"/>
        </w:rPr>
        <w:t>September 2008</w:t>
      </w:r>
      <w:r>
        <w:rPr>
          <w:rFonts w:ascii="Times New Roman" w:hAnsi="Times New Roman"/>
          <w:sz w:val="20"/>
        </w:rPr>
        <w:tab/>
      </w:r>
      <w:r w:rsidR="001A6D35">
        <w:rPr>
          <w:rFonts w:ascii="Times New Roman" w:hAnsi="Times New Roman"/>
          <w:sz w:val="20"/>
        </w:rPr>
        <w:t xml:space="preserve"> Development, Peabody College</w:t>
      </w:r>
      <w:r w:rsidR="0065200E">
        <w:rPr>
          <w:rFonts w:ascii="Times New Roman" w:hAnsi="Times New Roman"/>
          <w:sz w:val="20"/>
        </w:rPr>
        <w:t xml:space="preserve"> </w:t>
      </w:r>
      <w:r w:rsidR="00FF2C4B">
        <w:rPr>
          <w:rFonts w:ascii="Times New Roman" w:hAnsi="Times New Roman"/>
          <w:sz w:val="20"/>
        </w:rPr>
        <w:t>(on leave CUNY Graduate Center)</w:t>
      </w:r>
    </w:p>
    <w:p w14:paraId="5292FE40" w14:textId="77777777" w:rsidR="001A6D35" w:rsidRDefault="001A6D35" w:rsidP="001A6D35"/>
    <w:p w14:paraId="6C30AE05" w14:textId="77F7177E" w:rsidR="001A6D35" w:rsidRDefault="001A6D35" w:rsidP="001A6D35">
      <w:pPr>
        <w:ind w:left="1890" w:hanging="1890"/>
        <w:rPr>
          <w:rFonts w:ascii="Times New Roman" w:hAnsi="Times New Roman"/>
          <w:sz w:val="20"/>
        </w:rPr>
      </w:pPr>
      <w:r>
        <w:rPr>
          <w:rFonts w:ascii="Times New Roman" w:hAnsi="Times New Roman"/>
          <w:sz w:val="20"/>
        </w:rPr>
        <w:t>September 2007</w:t>
      </w:r>
      <w:r>
        <w:rPr>
          <w:rFonts w:ascii="Times New Roman" w:hAnsi="Times New Roman"/>
          <w:sz w:val="20"/>
        </w:rPr>
        <w:tab/>
      </w:r>
      <w:r w:rsidR="00BA06FD">
        <w:rPr>
          <w:rFonts w:ascii="Times New Roman" w:hAnsi="Times New Roman"/>
          <w:sz w:val="20"/>
        </w:rPr>
        <w:t xml:space="preserve"> </w:t>
      </w:r>
      <w:r>
        <w:rPr>
          <w:rFonts w:ascii="Times New Roman" w:hAnsi="Times New Roman"/>
          <w:sz w:val="20"/>
        </w:rPr>
        <w:t>Visiting Professor, Vanderbilt University, Department of Human and Organizational</w:t>
      </w:r>
    </w:p>
    <w:p w14:paraId="2290EEAE" w14:textId="77777777" w:rsidR="001A6D35" w:rsidRPr="001A6D35" w:rsidRDefault="001A6D35" w:rsidP="001A6D35">
      <w:pPr>
        <w:ind w:left="1890" w:hanging="1890"/>
        <w:rPr>
          <w:rFonts w:ascii="Times New Roman" w:hAnsi="Times New Roman"/>
          <w:sz w:val="20"/>
        </w:rPr>
      </w:pPr>
      <w:r>
        <w:rPr>
          <w:rFonts w:ascii="Times New Roman" w:hAnsi="Times New Roman"/>
          <w:sz w:val="20"/>
        </w:rPr>
        <w:t xml:space="preserve"> To January 2008           Development, Peabody College</w:t>
      </w:r>
    </w:p>
    <w:p w14:paraId="2D213C3D"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6F10BE62"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September 1994</w:t>
      </w:r>
      <w:r>
        <w:rPr>
          <w:rFonts w:ascii="Times New Roman" w:hAnsi="Times New Roman"/>
          <w:sz w:val="20"/>
        </w:rPr>
        <w:tab/>
        <w:t xml:space="preserve">Director, Center for Human Environments, </w:t>
      </w:r>
    </w:p>
    <w:p w14:paraId="7064A7B7" w14:textId="77777777" w:rsidR="00FA6725" w:rsidRDefault="00854A2E">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to August 2008</w:t>
      </w:r>
      <w:r w:rsidR="00FA6725">
        <w:rPr>
          <w:rFonts w:ascii="Times New Roman" w:hAnsi="Times New Roman"/>
          <w:sz w:val="20"/>
        </w:rPr>
        <w:tab/>
        <w:t xml:space="preserve">The Graduate School and University Center, City University of New York </w:t>
      </w:r>
    </w:p>
    <w:p w14:paraId="608309E5" w14:textId="77777777" w:rsidR="007F12CE" w:rsidRDefault="007F12CE">
      <w:pPr>
        <w:tabs>
          <w:tab w:val="left" w:pos="-1440"/>
          <w:tab w:val="left" w:pos="-720"/>
          <w:tab w:val="left" w:pos="0"/>
          <w:tab w:val="left" w:pos="720"/>
          <w:tab w:val="left" w:pos="1872"/>
          <w:tab w:val="left" w:pos="2160"/>
        </w:tabs>
        <w:suppressAutoHyphens/>
        <w:rPr>
          <w:rFonts w:ascii="Times New Roman" w:hAnsi="Times New Roman"/>
          <w:sz w:val="20"/>
        </w:rPr>
      </w:pPr>
    </w:p>
    <w:p w14:paraId="1E1F7E1F" w14:textId="77777777" w:rsidR="007F12CE" w:rsidRDefault="007F12CE">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December 2001</w:t>
      </w:r>
      <w:r>
        <w:rPr>
          <w:rFonts w:ascii="Times New Roman" w:hAnsi="Times New Roman"/>
          <w:sz w:val="20"/>
        </w:rPr>
        <w:tab/>
        <w:t>Co-Director, CUNY Urban Health Collaborative</w:t>
      </w:r>
    </w:p>
    <w:p w14:paraId="39361C44" w14:textId="293000AD" w:rsidR="007F12CE" w:rsidRDefault="00251AA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To </w:t>
      </w:r>
      <w:r w:rsidR="00854A2E">
        <w:rPr>
          <w:rFonts w:ascii="Times New Roman" w:hAnsi="Times New Roman"/>
          <w:sz w:val="20"/>
        </w:rPr>
        <w:t>August</w:t>
      </w:r>
      <w:r>
        <w:rPr>
          <w:rFonts w:ascii="Times New Roman" w:hAnsi="Times New Roman"/>
          <w:sz w:val="20"/>
        </w:rPr>
        <w:t xml:space="preserve"> 2008</w:t>
      </w:r>
      <w:r w:rsidR="00BA06FD">
        <w:rPr>
          <w:rFonts w:ascii="Times New Roman" w:hAnsi="Times New Roman"/>
          <w:sz w:val="20"/>
        </w:rPr>
        <w:t xml:space="preserve">           City University of New York</w:t>
      </w:r>
    </w:p>
    <w:p w14:paraId="6BE72E99"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353AF5C7" w14:textId="77777777" w:rsidR="00BA06FD" w:rsidRDefault="00BA06FD" w:rsidP="00E37F40">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 xml:space="preserve">May-July 2005 </w:t>
      </w:r>
      <w:r>
        <w:rPr>
          <w:rFonts w:ascii="Times New Roman" w:hAnsi="Times New Roman"/>
          <w:sz w:val="20"/>
        </w:rPr>
        <w:tab/>
        <w:t>Visiting scholar</w:t>
      </w:r>
      <w:r w:rsidR="00E37F40">
        <w:rPr>
          <w:rFonts w:ascii="Times New Roman" w:hAnsi="Times New Roman"/>
          <w:sz w:val="20"/>
        </w:rPr>
        <w:t xml:space="preserve">, </w:t>
      </w:r>
      <w:r w:rsidR="00E37F40" w:rsidRPr="00E37F40">
        <w:rPr>
          <w:rFonts w:ascii="Times New Roman" w:hAnsi="Times New Roman"/>
          <w:sz w:val="20"/>
        </w:rPr>
        <w:t>Institute for Housing and Urban Research</w:t>
      </w:r>
    </w:p>
    <w:p w14:paraId="1EF391E1" w14:textId="0E8F43FD" w:rsidR="00E37F40" w:rsidRPr="00E37F40" w:rsidRDefault="00BA06FD" w:rsidP="00E37F40">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 xml:space="preserve">                                     </w:t>
      </w:r>
      <w:r w:rsidR="00E37F40" w:rsidRPr="00E37F40">
        <w:rPr>
          <w:rFonts w:ascii="Times New Roman" w:hAnsi="Times New Roman"/>
          <w:sz w:val="20"/>
        </w:rPr>
        <w:t>Uppsala University</w:t>
      </w:r>
      <w:r w:rsidR="00E37F40">
        <w:rPr>
          <w:rFonts w:ascii="Times New Roman" w:hAnsi="Times New Roman"/>
          <w:sz w:val="20"/>
        </w:rPr>
        <w:t>, Gavle Sweden.</w:t>
      </w:r>
    </w:p>
    <w:p w14:paraId="0130269B" w14:textId="77777777" w:rsidR="00E37F40" w:rsidRDefault="00E37F40">
      <w:pPr>
        <w:tabs>
          <w:tab w:val="left" w:pos="-1440"/>
          <w:tab w:val="left" w:pos="-720"/>
          <w:tab w:val="left" w:pos="0"/>
          <w:tab w:val="left" w:pos="720"/>
          <w:tab w:val="left" w:pos="1872"/>
          <w:tab w:val="left" w:pos="2160"/>
        </w:tabs>
        <w:suppressAutoHyphens/>
        <w:rPr>
          <w:rFonts w:ascii="Times New Roman" w:hAnsi="Times New Roman"/>
          <w:sz w:val="20"/>
        </w:rPr>
      </w:pPr>
    </w:p>
    <w:p w14:paraId="2F45AED3"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September 1988</w:t>
      </w:r>
      <w:r>
        <w:rPr>
          <w:rFonts w:ascii="Times New Roman" w:hAnsi="Times New Roman"/>
          <w:sz w:val="20"/>
        </w:rPr>
        <w:tab/>
        <w:t>Director, Housing Environment Research Group, Center For Human Environments</w:t>
      </w:r>
    </w:p>
    <w:p w14:paraId="1F509611" w14:textId="77777777" w:rsidR="00FA6725" w:rsidRDefault="001A6D3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T</w:t>
      </w:r>
      <w:r w:rsidR="00FA6725">
        <w:rPr>
          <w:rFonts w:ascii="Times New Roman" w:hAnsi="Times New Roman"/>
          <w:sz w:val="20"/>
        </w:rPr>
        <w:t>o</w:t>
      </w:r>
      <w:r>
        <w:rPr>
          <w:rFonts w:ascii="Times New Roman" w:hAnsi="Times New Roman"/>
          <w:sz w:val="20"/>
        </w:rPr>
        <w:t xml:space="preserve"> </w:t>
      </w:r>
      <w:r w:rsidR="00FA6725">
        <w:rPr>
          <w:rFonts w:ascii="Times New Roman" w:hAnsi="Times New Roman"/>
          <w:sz w:val="20"/>
        </w:rPr>
        <w:t xml:space="preserve"> present</w:t>
      </w:r>
      <w:r w:rsidR="00FA6725">
        <w:rPr>
          <w:rFonts w:ascii="Times New Roman" w:hAnsi="Times New Roman"/>
          <w:sz w:val="20"/>
        </w:rPr>
        <w:tab/>
        <w:t>The Graduate School and University Center, City University of New York</w:t>
      </w:r>
    </w:p>
    <w:p w14:paraId="7199DF1B"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3710F799"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September 1986</w:t>
      </w:r>
      <w:r>
        <w:rPr>
          <w:rFonts w:ascii="Times New Roman" w:hAnsi="Times New Roman"/>
          <w:sz w:val="20"/>
        </w:rPr>
        <w:tab/>
        <w:t>Professor, Environmental Psychology Program</w:t>
      </w:r>
    </w:p>
    <w:p w14:paraId="20F7704A" w14:textId="77777777" w:rsidR="00FA6725" w:rsidRDefault="001A6D3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T</w:t>
      </w:r>
      <w:r w:rsidR="00FA6725">
        <w:rPr>
          <w:rFonts w:ascii="Times New Roman" w:hAnsi="Times New Roman"/>
          <w:sz w:val="20"/>
        </w:rPr>
        <w:t>o</w:t>
      </w:r>
      <w:r>
        <w:rPr>
          <w:rFonts w:ascii="Times New Roman" w:hAnsi="Times New Roman"/>
          <w:sz w:val="20"/>
        </w:rPr>
        <w:t xml:space="preserve"> </w:t>
      </w:r>
      <w:r w:rsidR="00FA6725">
        <w:rPr>
          <w:rFonts w:ascii="Times New Roman" w:hAnsi="Times New Roman"/>
          <w:sz w:val="20"/>
        </w:rPr>
        <w:t xml:space="preserve"> present</w:t>
      </w:r>
      <w:r w:rsidR="00FA6725">
        <w:rPr>
          <w:rFonts w:ascii="Times New Roman" w:hAnsi="Times New Roman"/>
          <w:sz w:val="20"/>
        </w:rPr>
        <w:tab/>
        <w:t>The Graduate School and University Center, City University of New York</w:t>
      </w:r>
    </w:p>
    <w:p w14:paraId="4F9B9A34"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1F779622"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January to</w:t>
      </w:r>
      <w:r>
        <w:rPr>
          <w:rFonts w:ascii="Times New Roman" w:hAnsi="Times New Roman"/>
          <w:sz w:val="20"/>
        </w:rPr>
        <w:tab/>
        <w:t>Adjunct Professor, School of Architecture, Urban Planning, and</w:t>
      </w:r>
    </w:p>
    <w:p w14:paraId="49C756A4"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May 1990</w:t>
      </w:r>
      <w:r>
        <w:rPr>
          <w:rFonts w:ascii="Times New Roman" w:hAnsi="Times New Roman"/>
          <w:sz w:val="20"/>
        </w:rPr>
        <w:tab/>
        <w:t>Historic Preservation, Columbia University</w:t>
      </w:r>
    </w:p>
    <w:p w14:paraId="7F53A592"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4703C3A1" w14:textId="77777777" w:rsidR="00FA6725" w:rsidRDefault="00FA6725">
      <w:pPr>
        <w:pStyle w:val="Heading1"/>
        <w:rPr>
          <w:b w:val="0"/>
        </w:rPr>
      </w:pPr>
      <w:r>
        <w:rPr>
          <w:b w:val="0"/>
        </w:rPr>
        <w:lastRenderedPageBreak/>
        <w:t>1977</w:t>
      </w:r>
      <w:r>
        <w:rPr>
          <w:b w:val="0"/>
        </w:rPr>
        <w:tab/>
      </w:r>
      <w:r>
        <w:rPr>
          <w:b w:val="0"/>
        </w:rPr>
        <w:tab/>
        <w:t>Associate Professor, Environmental Psychology Program</w:t>
      </w:r>
    </w:p>
    <w:p w14:paraId="7674DF69"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to 1986</w:t>
      </w:r>
      <w:r>
        <w:rPr>
          <w:rFonts w:ascii="Times New Roman" w:hAnsi="Times New Roman"/>
          <w:sz w:val="20"/>
        </w:rPr>
        <w:tab/>
        <w:t xml:space="preserve">                       The Graduate School and University Center, City University of New York</w:t>
      </w:r>
    </w:p>
    <w:p w14:paraId="7CABBCDF"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6379AF6B"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Spring</w:t>
      </w:r>
      <w:r>
        <w:rPr>
          <w:rFonts w:ascii="Times New Roman" w:hAnsi="Times New Roman"/>
          <w:sz w:val="20"/>
        </w:rPr>
        <w:tab/>
      </w:r>
      <w:r>
        <w:rPr>
          <w:rFonts w:ascii="Times New Roman" w:hAnsi="Times New Roman"/>
          <w:sz w:val="20"/>
        </w:rPr>
        <w:tab/>
        <w:t xml:space="preserve">Invited Associate Professor of Urban Planning, School of Architecture  </w:t>
      </w:r>
    </w:p>
    <w:p w14:paraId="4E4B982D"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1980</w:t>
      </w:r>
      <w:r>
        <w:rPr>
          <w:rFonts w:ascii="Times New Roman" w:hAnsi="Times New Roman"/>
          <w:sz w:val="20"/>
        </w:rPr>
        <w:tab/>
      </w:r>
      <w:r>
        <w:rPr>
          <w:rFonts w:ascii="Times New Roman" w:hAnsi="Times New Roman"/>
          <w:sz w:val="20"/>
        </w:rPr>
        <w:tab/>
        <w:t>and Urban Planning, Columbia University</w:t>
      </w:r>
      <w:r>
        <w:rPr>
          <w:rFonts w:ascii="Times New Roman" w:hAnsi="Times New Roman"/>
          <w:sz w:val="20"/>
        </w:rPr>
        <w:noBreakHyphen/>
      </w:r>
      <w:r>
        <w:rPr>
          <w:rFonts w:ascii="Times New Roman" w:hAnsi="Times New Roman"/>
          <w:sz w:val="20"/>
        </w:rPr>
        <w:noBreakHyphen/>
        <w:t>NEH sponsored course on Housing and Behavior</w:t>
      </w:r>
    </w:p>
    <w:p w14:paraId="4519DD4D"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4986BACA" w14:textId="2E21FD0A" w:rsidR="00BA06FD"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1977 </w:t>
      </w:r>
      <w:r w:rsidR="00BA06FD">
        <w:rPr>
          <w:rFonts w:ascii="Times New Roman" w:hAnsi="Times New Roman"/>
          <w:sz w:val="20"/>
        </w:rPr>
        <w:tab/>
      </w:r>
      <w:r w:rsidR="00BA06FD">
        <w:rPr>
          <w:rFonts w:ascii="Times New Roman" w:hAnsi="Times New Roman"/>
          <w:sz w:val="20"/>
        </w:rPr>
        <w:tab/>
        <w:t xml:space="preserve">Director, Center for the Study of Women and Sex Roles, The Graduate    </w:t>
      </w:r>
    </w:p>
    <w:p w14:paraId="0C4B9C7B" w14:textId="68F53ECC"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to 1980</w:t>
      </w:r>
      <w:r>
        <w:rPr>
          <w:rFonts w:ascii="Times New Roman" w:hAnsi="Times New Roman"/>
          <w:sz w:val="20"/>
        </w:rPr>
        <w:tab/>
      </w:r>
      <w:r>
        <w:rPr>
          <w:rFonts w:ascii="Times New Roman" w:hAnsi="Times New Roman"/>
          <w:sz w:val="20"/>
        </w:rPr>
        <w:tab/>
        <w:t>School and University Center, City University of New York</w:t>
      </w:r>
    </w:p>
    <w:p w14:paraId="4BBED56D"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730EA005"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lang w:val="fr-FR"/>
        </w:rPr>
      </w:pPr>
      <w:r>
        <w:rPr>
          <w:rFonts w:ascii="Times New Roman" w:hAnsi="Times New Roman"/>
          <w:sz w:val="20"/>
          <w:lang w:val="fr-FR"/>
        </w:rPr>
        <w:t xml:space="preserve">September </w:t>
      </w:r>
      <w:r>
        <w:rPr>
          <w:rFonts w:ascii="Times New Roman" w:hAnsi="Times New Roman"/>
          <w:sz w:val="20"/>
          <w:lang w:val="fr-FR"/>
        </w:rPr>
        <w:tab/>
        <w:t>Assistant Professor,  Environmental Psychology Program</w:t>
      </w:r>
    </w:p>
    <w:p w14:paraId="131DCF76"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1973 to 1977</w:t>
      </w:r>
      <w:r>
        <w:rPr>
          <w:rFonts w:ascii="Times New Roman" w:hAnsi="Times New Roman"/>
          <w:sz w:val="20"/>
        </w:rPr>
        <w:tab/>
        <w:t>The Graduate School and University Center, City University of New York</w:t>
      </w:r>
    </w:p>
    <w:p w14:paraId="79ACAE37"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p>
    <w:p w14:paraId="70A477B4"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70911AD1" w14:textId="71614534"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September</w:t>
      </w:r>
      <w:r>
        <w:rPr>
          <w:rFonts w:ascii="Times New Roman" w:hAnsi="Times New Roman"/>
          <w:sz w:val="20"/>
        </w:rPr>
        <w:tab/>
        <w:t>Res</w:t>
      </w:r>
      <w:r w:rsidR="00BA06FD">
        <w:rPr>
          <w:rFonts w:ascii="Times New Roman" w:hAnsi="Times New Roman"/>
          <w:sz w:val="20"/>
        </w:rPr>
        <w:t xml:space="preserve">earch Coordinator, NIMH Grant: </w:t>
      </w:r>
      <w:r>
        <w:rPr>
          <w:rFonts w:ascii="Times New Roman" w:hAnsi="Times New Roman"/>
          <w:sz w:val="20"/>
        </w:rPr>
        <w:t>"Household settings: Life styles and</w:t>
      </w:r>
      <w:r w:rsidR="00BA06FD" w:rsidRPr="00BA06FD">
        <w:rPr>
          <w:rFonts w:ascii="Times New Roman" w:hAnsi="Times New Roman"/>
          <w:sz w:val="20"/>
        </w:rPr>
        <w:t xml:space="preserve"> </w:t>
      </w:r>
      <w:r w:rsidR="00BA06FD">
        <w:rPr>
          <w:rFonts w:ascii="Times New Roman" w:hAnsi="Times New Roman"/>
          <w:sz w:val="20"/>
        </w:rPr>
        <w:t xml:space="preserve">mental health,"  </w:t>
      </w:r>
    </w:p>
    <w:p w14:paraId="09BEA975" w14:textId="7E4C97FE"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1973 to </w:t>
      </w:r>
      <w:r>
        <w:rPr>
          <w:rFonts w:ascii="Times New Roman" w:hAnsi="Times New Roman"/>
          <w:sz w:val="20"/>
        </w:rPr>
        <w:tab/>
        <w:t xml:space="preserve"> </w:t>
      </w:r>
      <w:r w:rsidR="00BA06FD">
        <w:rPr>
          <w:rFonts w:ascii="Times New Roman" w:hAnsi="Times New Roman"/>
          <w:sz w:val="20"/>
        </w:rPr>
        <w:tab/>
      </w:r>
      <w:r>
        <w:rPr>
          <w:rFonts w:ascii="Times New Roman" w:hAnsi="Times New Roman"/>
          <w:sz w:val="20"/>
        </w:rPr>
        <w:t>E</w:t>
      </w:r>
      <w:r w:rsidR="00BA06FD">
        <w:rPr>
          <w:rFonts w:ascii="Times New Roman" w:hAnsi="Times New Roman"/>
          <w:sz w:val="20"/>
        </w:rPr>
        <w:t>nvironmental Psychology Program</w:t>
      </w:r>
      <w:r>
        <w:rPr>
          <w:rFonts w:ascii="Times New Roman" w:hAnsi="Times New Roman"/>
          <w:sz w:val="20"/>
        </w:rPr>
        <w:t xml:space="preserve"> </w:t>
      </w:r>
    </w:p>
    <w:p w14:paraId="7277A5C6" w14:textId="7A666C10"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June 1977</w:t>
      </w:r>
      <w:r>
        <w:rPr>
          <w:rFonts w:ascii="Times New Roman" w:hAnsi="Times New Roman"/>
          <w:sz w:val="20"/>
        </w:rPr>
        <w:tab/>
      </w:r>
      <w:r w:rsidR="00BA06FD">
        <w:rPr>
          <w:rFonts w:ascii="Times New Roman" w:hAnsi="Times New Roman"/>
          <w:sz w:val="20"/>
        </w:rPr>
        <w:t xml:space="preserve">The Graduate </w:t>
      </w:r>
      <w:r>
        <w:rPr>
          <w:rFonts w:ascii="Times New Roman" w:hAnsi="Times New Roman"/>
          <w:sz w:val="20"/>
        </w:rPr>
        <w:t>School and University Center, City University of New York</w:t>
      </w:r>
    </w:p>
    <w:p w14:paraId="731F8693"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1B7ABA1A" w14:textId="557E1428"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February</w:t>
      </w:r>
      <w:r>
        <w:rPr>
          <w:rFonts w:ascii="Times New Roman" w:hAnsi="Times New Roman"/>
          <w:sz w:val="20"/>
        </w:rPr>
        <w:tab/>
        <w:t>R</w:t>
      </w:r>
      <w:r w:rsidR="00BA06FD">
        <w:rPr>
          <w:rFonts w:ascii="Times New Roman" w:hAnsi="Times New Roman"/>
          <w:sz w:val="20"/>
        </w:rPr>
        <w:t>esearch Supervisor, NIMH Grant:</w:t>
      </w:r>
      <w:r>
        <w:rPr>
          <w:rFonts w:ascii="Times New Roman" w:hAnsi="Times New Roman"/>
          <w:sz w:val="20"/>
        </w:rPr>
        <w:t xml:space="preserve"> "Change in ward design," </w:t>
      </w:r>
    </w:p>
    <w:p w14:paraId="4E42454C" w14:textId="0E63EF20"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 xml:space="preserve">1971 to </w:t>
      </w:r>
      <w:r>
        <w:rPr>
          <w:rFonts w:ascii="Times New Roman" w:hAnsi="Times New Roman"/>
          <w:sz w:val="20"/>
        </w:rPr>
        <w:tab/>
        <w:t xml:space="preserve">                       Environmental Psychology Program, </w:t>
      </w:r>
    </w:p>
    <w:p w14:paraId="5F6943E2" w14:textId="5A26DC9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July 1973</w:t>
      </w:r>
      <w:r>
        <w:rPr>
          <w:rFonts w:ascii="Times New Roman" w:hAnsi="Times New Roman"/>
          <w:sz w:val="20"/>
        </w:rPr>
        <w:tab/>
      </w:r>
      <w:r w:rsidR="00BA06FD">
        <w:rPr>
          <w:rFonts w:ascii="Times New Roman" w:hAnsi="Times New Roman"/>
          <w:sz w:val="20"/>
        </w:rPr>
        <w:t xml:space="preserve">The Graduate School and University </w:t>
      </w:r>
      <w:r>
        <w:rPr>
          <w:rFonts w:ascii="Times New Roman" w:hAnsi="Times New Roman"/>
          <w:sz w:val="20"/>
        </w:rPr>
        <w:t>Center, City University of New York</w:t>
      </w:r>
    </w:p>
    <w:p w14:paraId="645E15AF" w14:textId="5C78CDBE"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0872B996"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34466F42" w14:textId="77777777" w:rsidR="00FA6725" w:rsidRDefault="00FA6725">
      <w:pPr>
        <w:pStyle w:val="Heading6"/>
        <w:tabs>
          <w:tab w:val="clear" w:pos="-1080"/>
          <w:tab w:val="left" w:pos="-1440"/>
        </w:tabs>
      </w:pPr>
      <w:r>
        <w:t>Awards and Honorary Associations</w:t>
      </w:r>
    </w:p>
    <w:p w14:paraId="0D27008F"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2C4D2FAA"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Phi Beta Kappa</w:t>
      </w:r>
    </w:p>
    <w:p w14:paraId="282A4BB3"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Alpha Lambda Delta</w:t>
      </w:r>
    </w:p>
    <w:p w14:paraId="79A6DBAE"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Woodrow Wilson Fellow, 1969</w:t>
      </w:r>
      <w:r>
        <w:rPr>
          <w:rFonts w:ascii="Times New Roman" w:hAnsi="Times New Roman"/>
          <w:sz w:val="20"/>
        </w:rPr>
        <w:noBreakHyphen/>
        <w:t>1970</w:t>
      </w:r>
    </w:p>
    <w:p w14:paraId="11469142"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National Institute of Mental Health Trainee, 1969</w:t>
      </w:r>
      <w:r>
        <w:rPr>
          <w:rFonts w:ascii="Times New Roman" w:hAnsi="Times New Roman"/>
          <w:sz w:val="20"/>
        </w:rPr>
        <w:noBreakHyphen/>
        <w:t>70</w:t>
      </w:r>
    </w:p>
    <w:p w14:paraId="5B3F4BF2"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National Science Foundation Fellow, 1970</w:t>
      </w:r>
      <w:r>
        <w:rPr>
          <w:rFonts w:ascii="Times New Roman" w:hAnsi="Times New Roman"/>
          <w:sz w:val="20"/>
        </w:rPr>
        <w:noBreakHyphen/>
        <w:t>72</w:t>
      </w:r>
    </w:p>
    <w:p w14:paraId="26515AE2"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Fellow of the American Psychological Association, elected 1982</w:t>
      </w:r>
    </w:p>
    <w:p w14:paraId="1A184D05"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G. Stanley Hall Lecturer in Environmental Psychology, American Psychologi</w:t>
      </w:r>
      <w:r>
        <w:rPr>
          <w:rFonts w:ascii="Times New Roman" w:hAnsi="Times New Roman"/>
          <w:sz w:val="20"/>
        </w:rPr>
        <w:softHyphen/>
        <w:t>cal Associa</w:t>
      </w:r>
      <w:r>
        <w:rPr>
          <w:rFonts w:ascii="Times New Roman" w:hAnsi="Times New Roman"/>
          <w:sz w:val="20"/>
        </w:rPr>
        <w:softHyphen/>
        <w:t>tion, 1985</w:t>
      </w:r>
    </w:p>
    <w:p w14:paraId="314F862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American Psychological Association</w:t>
      </w:r>
    </w:p>
    <w:p w14:paraId="52D9FE4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Fellow: Division for Population and Environmental Psychology 1983</w:t>
      </w:r>
    </w:p>
    <w:p w14:paraId="0FFDA70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Fellow: Division for the Psychological Study of Social Issues 1995</w:t>
      </w:r>
    </w:p>
    <w:p w14:paraId="10FE070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Fellow: Division for Community Psychology 1999</w:t>
      </w:r>
    </w:p>
    <w:p w14:paraId="7C60233A" w14:textId="77777777" w:rsidR="00FA6725" w:rsidRDefault="0065200E">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American Psychological Association Award for Distinguished Leadership In SES, 2009</w:t>
      </w:r>
    </w:p>
    <w:p w14:paraId="0F34752A" w14:textId="77777777" w:rsidR="00B34DCA" w:rsidRDefault="00B34DCA" w:rsidP="00B34DCA">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Urban Affairs Association Best Journal Article in Journal of Urban Affairs 2009</w:t>
      </w:r>
    </w:p>
    <w:p w14:paraId="79DC630F" w14:textId="3D0458D4" w:rsidR="00FD214C" w:rsidRDefault="009B3004" w:rsidP="00B34DCA">
      <w:pPr>
        <w:tabs>
          <w:tab w:val="left" w:pos="-144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lang w:val="en-CA"/>
        </w:rPr>
        <w:t xml:space="preserve">American Psychological Association Division 34 </w:t>
      </w:r>
      <w:r w:rsidR="00FD214C" w:rsidRPr="00FD214C">
        <w:rPr>
          <w:rFonts w:ascii="Times New Roman" w:hAnsi="Times New Roman"/>
          <w:sz w:val="20"/>
          <w:lang w:val="en-CA"/>
        </w:rPr>
        <w:t>Newman-Proshansky Career Achievement Award</w:t>
      </w:r>
      <w:r w:rsidR="00FD214C">
        <w:rPr>
          <w:rFonts w:ascii="Times New Roman" w:hAnsi="Times New Roman"/>
          <w:sz w:val="20"/>
          <w:lang w:val="en-CA"/>
        </w:rPr>
        <w:t xml:space="preserve"> 2015</w:t>
      </w:r>
    </w:p>
    <w:p w14:paraId="6A7F80EE" w14:textId="77777777" w:rsidR="00B964B7" w:rsidRDefault="00B964B7">
      <w:pPr>
        <w:tabs>
          <w:tab w:val="left" w:pos="-1440"/>
          <w:tab w:val="left" w:pos="-720"/>
          <w:tab w:val="left" w:pos="0"/>
          <w:tab w:val="left" w:pos="720"/>
          <w:tab w:val="left" w:pos="1872"/>
          <w:tab w:val="left" w:pos="2160"/>
        </w:tabs>
        <w:suppressAutoHyphens/>
        <w:rPr>
          <w:rFonts w:ascii="Times New Roman" w:hAnsi="Times New Roman"/>
          <w:sz w:val="20"/>
        </w:rPr>
      </w:pPr>
    </w:p>
    <w:p w14:paraId="38821EE6" w14:textId="77777777" w:rsidR="00FA6725" w:rsidRDefault="00FA6725">
      <w:pPr>
        <w:pStyle w:val="Heading6"/>
        <w:tabs>
          <w:tab w:val="clear" w:pos="-1080"/>
          <w:tab w:val="left" w:pos="-1440"/>
        </w:tabs>
      </w:pPr>
      <w:r>
        <w:t>Grants and Contracts</w:t>
      </w:r>
    </w:p>
    <w:p w14:paraId="72E841BB"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532E9D84"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1977</w:t>
      </w:r>
      <w:r>
        <w:rPr>
          <w:rFonts w:ascii="Times New Roman" w:hAnsi="Times New Roman"/>
          <w:sz w:val="20"/>
        </w:rPr>
        <w:tab/>
      </w:r>
      <w:r>
        <w:rPr>
          <w:rFonts w:ascii="Times New Roman" w:hAnsi="Times New Roman"/>
          <w:sz w:val="20"/>
        </w:rPr>
        <w:tab/>
        <w:t>National Science Foundation Travel Award to NATO Conference on Human Consequences of Crowding, Antalya, Turkey.</w:t>
      </w:r>
    </w:p>
    <w:p w14:paraId="3E5DB116"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2B5F748E"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 xml:space="preserve">1977 </w:t>
      </w:r>
      <w:r>
        <w:rPr>
          <w:rFonts w:ascii="Times New Roman" w:hAnsi="Times New Roman"/>
          <w:sz w:val="20"/>
        </w:rPr>
        <w:noBreakHyphen/>
        <w:t xml:space="preserve"> 1978</w:t>
      </w:r>
      <w:r>
        <w:rPr>
          <w:rFonts w:ascii="Times New Roman" w:hAnsi="Times New Roman"/>
          <w:sz w:val="20"/>
        </w:rPr>
        <w:tab/>
        <w:t>Faculty Research Award, City University of New York, Regional Comparisons of Experiences of Crowding.</w:t>
      </w:r>
    </w:p>
    <w:p w14:paraId="08074414"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19CB7A9A"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 xml:space="preserve">1977 </w:t>
      </w:r>
      <w:r>
        <w:rPr>
          <w:rFonts w:ascii="Times New Roman" w:hAnsi="Times New Roman"/>
          <w:sz w:val="20"/>
        </w:rPr>
        <w:noBreakHyphen/>
        <w:t xml:space="preserve"> 1980</w:t>
      </w:r>
      <w:r>
        <w:rPr>
          <w:rFonts w:ascii="Times New Roman" w:hAnsi="Times New Roman"/>
          <w:sz w:val="20"/>
        </w:rPr>
        <w:tab/>
        <w:t>National Institute of Mental Health, Residential Density and Adjustment in Low</w:t>
      </w:r>
      <w:r>
        <w:rPr>
          <w:rFonts w:ascii="Times New Roman" w:hAnsi="Times New Roman"/>
          <w:sz w:val="20"/>
        </w:rPr>
        <w:noBreakHyphen/>
        <w:t xml:space="preserve">Income Children. </w:t>
      </w:r>
    </w:p>
    <w:p w14:paraId="2E2B166D"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46081B14"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 xml:space="preserve">1978 </w:t>
      </w:r>
      <w:r>
        <w:rPr>
          <w:rFonts w:ascii="Times New Roman" w:hAnsi="Times New Roman"/>
          <w:sz w:val="20"/>
        </w:rPr>
        <w:noBreakHyphen/>
        <w:t xml:space="preserve"> 1979</w:t>
      </w:r>
      <w:r>
        <w:rPr>
          <w:rFonts w:ascii="Times New Roman" w:hAnsi="Times New Roman"/>
          <w:sz w:val="20"/>
        </w:rPr>
        <w:tab/>
        <w:t>Faculty Research Award, City University of New York, Sex Differences, Spatial Abilities and Environmental Competence.</w:t>
      </w:r>
    </w:p>
    <w:p w14:paraId="4003B30B" w14:textId="77777777" w:rsidR="00FA6725" w:rsidRDefault="00FA6725">
      <w:pPr>
        <w:tabs>
          <w:tab w:val="left" w:pos="-1440"/>
          <w:tab w:val="left" w:pos="-720"/>
          <w:tab w:val="left" w:pos="0"/>
          <w:tab w:val="left" w:pos="720"/>
          <w:tab w:val="left" w:pos="1872"/>
          <w:tab w:val="left" w:pos="2160"/>
        </w:tabs>
        <w:suppressAutoHyphens/>
        <w:rPr>
          <w:rFonts w:ascii="Times New Roman" w:hAnsi="Times New Roman"/>
          <w:sz w:val="20"/>
        </w:rPr>
      </w:pPr>
    </w:p>
    <w:p w14:paraId="68F89299" w14:textId="77777777" w:rsidR="00FA6725" w:rsidRDefault="00FA6725">
      <w:pPr>
        <w:tabs>
          <w:tab w:val="left" w:pos="-144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 xml:space="preserve">1979 </w:t>
      </w:r>
      <w:r>
        <w:rPr>
          <w:rFonts w:ascii="Times New Roman" w:hAnsi="Times New Roman"/>
          <w:sz w:val="20"/>
        </w:rPr>
        <w:noBreakHyphen/>
        <w:t xml:space="preserve"> 1980</w:t>
      </w:r>
      <w:r>
        <w:rPr>
          <w:rFonts w:ascii="Times New Roman" w:hAnsi="Times New Roman"/>
          <w:sz w:val="20"/>
        </w:rPr>
        <w:tab/>
        <w:t>Ford Foundation Grant to the Center for the Study of Women and Sex Roles</w:t>
      </w:r>
    </w:p>
    <w:p w14:paraId="231CDD1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55B59BC"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 xml:space="preserve">1980 </w:t>
      </w:r>
      <w:r>
        <w:rPr>
          <w:rFonts w:ascii="Times New Roman" w:hAnsi="Times New Roman"/>
          <w:sz w:val="20"/>
        </w:rPr>
        <w:noBreakHyphen/>
        <w:t xml:space="preserve"> 1981</w:t>
      </w:r>
      <w:r>
        <w:rPr>
          <w:rFonts w:ascii="Times New Roman" w:hAnsi="Times New Roman"/>
          <w:sz w:val="20"/>
        </w:rPr>
        <w:tab/>
        <w:t>Faculty Research Award, City University of New York, The Role of the Environment in the Development of Social Relationships.</w:t>
      </w:r>
    </w:p>
    <w:p w14:paraId="3C8E3D9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7DE925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July 1980  </w:t>
      </w:r>
      <w:r>
        <w:rPr>
          <w:rFonts w:ascii="Times New Roman" w:hAnsi="Times New Roman"/>
          <w:sz w:val="20"/>
        </w:rPr>
        <w:tab/>
        <w:t>Contract with Denver Housing Authority, Feasibility Study: The Market for Downtown</w:t>
      </w:r>
    </w:p>
    <w:p w14:paraId="70A0F96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November 1980</w:t>
      </w:r>
      <w:r>
        <w:rPr>
          <w:rFonts w:ascii="Times New Roman" w:hAnsi="Times New Roman"/>
          <w:sz w:val="20"/>
        </w:rPr>
        <w:tab/>
        <w:t>Housing in Denver.</w:t>
      </w:r>
    </w:p>
    <w:p w14:paraId="6A8DEB6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 xml:space="preserve">. </w:t>
      </w:r>
    </w:p>
    <w:p w14:paraId="618C5409"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F80CF0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January 1981</w:t>
      </w:r>
      <w:r>
        <w:rPr>
          <w:rFonts w:ascii="Times New Roman" w:hAnsi="Times New Roman"/>
          <w:sz w:val="20"/>
        </w:rPr>
        <w:tab/>
        <w:t>Contract with Denver Housing Authority, Survey of Housing Needs of Employees in</w:t>
      </w:r>
    </w:p>
    <w:p w14:paraId="6B92759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October 1981</w:t>
      </w:r>
      <w:r>
        <w:rPr>
          <w:rFonts w:ascii="Times New Roman" w:hAnsi="Times New Roman"/>
          <w:sz w:val="20"/>
        </w:rPr>
        <w:tab/>
        <w:t>Downtown Denver.</w:t>
      </w:r>
    </w:p>
    <w:p w14:paraId="6CB5F0F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AEA9FD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6026F5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January 1981</w:t>
      </w:r>
      <w:r>
        <w:rPr>
          <w:rFonts w:ascii="Times New Roman" w:hAnsi="Times New Roman"/>
          <w:sz w:val="20"/>
        </w:rPr>
        <w:tab/>
        <w:t>Carnegie Foundation (with Marilyn Gittell), Planning Grant for the Study of Women in</w:t>
      </w:r>
    </w:p>
    <w:p w14:paraId="167648F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July 1981</w:t>
      </w:r>
      <w:r>
        <w:rPr>
          <w:rFonts w:ascii="Times New Roman" w:hAnsi="Times New Roman"/>
          <w:sz w:val="20"/>
        </w:rPr>
        <w:tab/>
        <w:t>Urban Communities.</w:t>
      </w:r>
    </w:p>
    <w:p w14:paraId="52D9852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DD5A15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September 1980</w:t>
      </w:r>
      <w:r>
        <w:rPr>
          <w:rFonts w:ascii="Times New Roman" w:hAnsi="Times New Roman"/>
          <w:sz w:val="20"/>
        </w:rPr>
        <w:tab/>
        <w:t>National Science Foundation Travel Award to present paper at Japanese-</w:t>
      </w:r>
    </w:p>
    <w:p w14:paraId="079CBDE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r>
      <w:r>
        <w:rPr>
          <w:rFonts w:ascii="Times New Roman" w:hAnsi="Times New Roman"/>
          <w:sz w:val="20"/>
        </w:rPr>
        <w:tab/>
        <w:t>United States Seminar: Psychology and the Environment in Tokyo, Japan.</w:t>
      </w:r>
    </w:p>
    <w:p w14:paraId="232E6BF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6F1824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February 1984</w:t>
      </w:r>
      <w:r>
        <w:rPr>
          <w:rFonts w:ascii="Times New Roman" w:hAnsi="Times New Roman"/>
          <w:sz w:val="20"/>
        </w:rPr>
        <w:tab/>
        <w:t>The Society for the Psychological Study of Social Issues, Beyond the</w:t>
      </w:r>
    </w:p>
    <w:p w14:paraId="3A20C96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September 1984</w:t>
      </w:r>
      <w:r>
        <w:rPr>
          <w:rFonts w:ascii="Times New Roman" w:hAnsi="Times New Roman"/>
          <w:sz w:val="20"/>
        </w:rPr>
        <w:tab/>
        <w:t>Bottom Line: An Evaluation of Low Income Tenant Cooperatives in New York City.</w:t>
      </w:r>
    </w:p>
    <w:p w14:paraId="16DBFAF8"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p>
    <w:p w14:paraId="1037C18E"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1984 - 1985</w:t>
      </w:r>
      <w:r>
        <w:rPr>
          <w:rFonts w:ascii="Times New Roman" w:hAnsi="Times New Roman"/>
          <w:sz w:val="20"/>
        </w:rPr>
        <w:tab/>
        <w:t>National Institute on Aging, Lessons From Older Persons Saving Abandoned Buildings.</w:t>
      </w:r>
    </w:p>
    <w:p w14:paraId="460926A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81D7644"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April 1984</w:t>
      </w:r>
      <w:r>
        <w:rPr>
          <w:rFonts w:ascii="Times New Roman" w:hAnsi="Times New Roman"/>
          <w:sz w:val="20"/>
        </w:rPr>
        <w:tab/>
        <w:t>Department of Housing Preservation and Development, Evaluation of</w:t>
      </w:r>
    </w:p>
    <w:p w14:paraId="4D4EEA1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December 1984  </w:t>
      </w:r>
      <w:r>
        <w:rPr>
          <w:rFonts w:ascii="Times New Roman" w:hAnsi="Times New Roman"/>
          <w:sz w:val="20"/>
        </w:rPr>
        <w:tab/>
        <w:t>Department of Alternative Management Programs for Resale of Tax</w:t>
      </w:r>
    </w:p>
    <w:p w14:paraId="67784B7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r>
      <w:r>
        <w:rPr>
          <w:rFonts w:ascii="Times New Roman" w:hAnsi="Times New Roman"/>
          <w:sz w:val="20"/>
        </w:rPr>
        <w:tab/>
        <w:t>Arrears Buildings Vested by New York City:  Resident Perceptions (with</w:t>
      </w:r>
    </w:p>
    <w:p w14:paraId="0CF370B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r>
      <w:r>
        <w:rPr>
          <w:rFonts w:ascii="Times New Roman" w:hAnsi="Times New Roman"/>
          <w:sz w:val="20"/>
        </w:rPr>
        <w:tab/>
        <w:t>Jacqueline Leavitt).</w:t>
      </w:r>
    </w:p>
    <w:p w14:paraId="7237F29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761BFED"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March 1988</w:t>
      </w:r>
      <w:r>
        <w:rPr>
          <w:rFonts w:ascii="Times New Roman" w:hAnsi="Times New Roman"/>
          <w:sz w:val="20"/>
        </w:rPr>
        <w:tab/>
        <w:t>Robert F. Wagner, Sr. Institute on Urban Public Policy Grant, Low-</w:t>
      </w:r>
    </w:p>
    <w:p w14:paraId="2C0CCEB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May 1989</w:t>
      </w:r>
      <w:r>
        <w:rPr>
          <w:rFonts w:ascii="Times New Roman" w:hAnsi="Times New Roman"/>
          <w:sz w:val="20"/>
        </w:rPr>
        <w:tab/>
        <w:t>Income Limited Equity Co-ops in New York City.</w:t>
      </w:r>
    </w:p>
    <w:p w14:paraId="02637111"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BF55532"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1991 - 1992</w:t>
      </w:r>
      <w:r>
        <w:rPr>
          <w:rFonts w:ascii="Times New Roman" w:hAnsi="Times New Roman"/>
          <w:sz w:val="20"/>
        </w:rPr>
        <w:tab/>
        <w:t>Mt. Sinai Medical School, Department of Geriatric medicine. Project Linkage: A Feasibility Study of Shared Housing for the Elderly.  With Richard Silverblatt, Housing Consultant.</w:t>
      </w:r>
    </w:p>
    <w:p w14:paraId="4DD22599"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1F94589"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1991 - 1997</w:t>
      </w:r>
      <w:r>
        <w:rPr>
          <w:rFonts w:ascii="Times New Roman" w:hAnsi="Times New Roman"/>
          <w:sz w:val="20"/>
        </w:rPr>
        <w:tab/>
        <w:t>Edna McConnell Clark Foundation, Morgan Guarantee Trust, New York Community Trust, New York Foundation, North Star Foundation, Taconic Foundation.  Survey of Residents of Currently and Formerly City-Owned Housing with the Task- force on City-Owned Property.</w:t>
      </w:r>
    </w:p>
    <w:p w14:paraId="22ED624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 </w:t>
      </w:r>
    </w:p>
    <w:p w14:paraId="07DFF88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November 1992-</w:t>
      </w:r>
      <w:r>
        <w:rPr>
          <w:rFonts w:ascii="Times New Roman" w:hAnsi="Times New Roman"/>
          <w:sz w:val="20"/>
        </w:rPr>
        <w:tab/>
        <w:t>New York City Housing Authority, Inequities in Funding of State and</w:t>
      </w:r>
    </w:p>
    <w:p w14:paraId="364E893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March 1993</w:t>
      </w:r>
      <w:r>
        <w:rPr>
          <w:rFonts w:ascii="Times New Roman" w:hAnsi="Times New Roman"/>
          <w:sz w:val="20"/>
        </w:rPr>
        <w:tab/>
        <w:t>City- Owned Housing Developments.</w:t>
      </w:r>
    </w:p>
    <w:p w14:paraId="7DF20C71"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9D43D9E"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1992 - 1995</w:t>
      </w:r>
      <w:r>
        <w:rPr>
          <w:rFonts w:ascii="Times New Roman" w:hAnsi="Times New Roman"/>
          <w:sz w:val="20"/>
        </w:rPr>
        <w:tab/>
        <w:t>Edna McConnell Clark Foundation, The New York Foundation, The Surdna Foundation.  Evaluation of the Neighborhood Network Project with the Urban Homesteading Assistance Board.</w:t>
      </w:r>
    </w:p>
    <w:p w14:paraId="6E4CA5E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D8537A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1993-1994</w:t>
      </w:r>
      <w:r>
        <w:rPr>
          <w:rFonts w:ascii="Times New Roman" w:hAnsi="Times New Roman"/>
          <w:sz w:val="20"/>
        </w:rPr>
        <w:tab/>
        <w:t>Rockefeller Brothers Fund. With J.Phillip Thompson of Barnard College. Social Networks in Public Housing.</w:t>
      </w:r>
    </w:p>
    <w:p w14:paraId="4AB5E0D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E8018C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1994-1995</w:t>
      </w:r>
      <w:r>
        <w:rPr>
          <w:rFonts w:ascii="Times New Roman" w:hAnsi="Times New Roman"/>
          <w:sz w:val="20"/>
        </w:rPr>
        <w:tab/>
        <w:t>James Weldon Johnson Houses Resident Council Contract funded by HUD Resident Initiatives.</w:t>
      </w:r>
    </w:p>
    <w:p w14:paraId="5344A29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B1DD86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1995-96     </w:t>
      </w:r>
      <w:r>
        <w:rPr>
          <w:rFonts w:ascii="Times New Roman" w:hAnsi="Times New Roman"/>
          <w:sz w:val="20"/>
        </w:rPr>
        <w:tab/>
        <w:t>Rockefeller Brothers Fund. Building Human Capital in Public Housing.</w:t>
      </w:r>
    </w:p>
    <w:p w14:paraId="130338E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DAA3E0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1995-98</w:t>
      </w:r>
      <w:r>
        <w:rPr>
          <w:rFonts w:ascii="Times New Roman" w:hAnsi="Times New Roman"/>
          <w:sz w:val="20"/>
        </w:rPr>
        <w:tab/>
        <w:t xml:space="preserve">                       Edna McConnell Clark Foundation. Building Community in Low-Income Neighborhoods.</w:t>
      </w:r>
    </w:p>
    <w:p w14:paraId="071A32B1"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31760E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lastRenderedPageBreak/>
        <w:t>1995-97</w:t>
      </w:r>
      <w:r>
        <w:rPr>
          <w:rFonts w:ascii="Times New Roman" w:hAnsi="Times New Roman"/>
          <w:sz w:val="20"/>
        </w:rPr>
        <w:tab/>
        <w:t xml:space="preserve">                       U.S. Agency for International Development. Evaluation of Mutual Housing as a Model of Privatization in Russia, with the Urban Homesteading Assistance Board (Helene Clark, co-principal investigator).</w:t>
      </w:r>
    </w:p>
    <w:p w14:paraId="02EE5FE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DE11747"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1995-96</w:t>
      </w:r>
      <w:r>
        <w:rPr>
          <w:rFonts w:ascii="Times New Roman" w:hAnsi="Times New Roman"/>
          <w:sz w:val="20"/>
        </w:rPr>
        <w:tab/>
        <w:t xml:space="preserve">                       SURDNA Foundation. Neighborhood Network Project: Building Long-term Sustainability, with the Urban Homesteading Assistance Board.</w:t>
      </w:r>
    </w:p>
    <w:p w14:paraId="0F46BEC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811F42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1995-97</w:t>
      </w:r>
      <w:r>
        <w:rPr>
          <w:rFonts w:ascii="Times New Roman" w:hAnsi="Times New Roman"/>
          <w:sz w:val="20"/>
        </w:rPr>
        <w:tab/>
        <w:t xml:space="preserve">                       HUD Community Outreach Partnership Center, with City College and Columbia University.</w:t>
      </w:r>
    </w:p>
    <w:p w14:paraId="53D0021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DECED3E"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1996</w:t>
      </w:r>
      <w:r>
        <w:rPr>
          <w:rFonts w:ascii="Times New Roman" w:hAnsi="Times New Roman"/>
          <w:sz w:val="20"/>
        </w:rPr>
        <w:tab/>
      </w:r>
      <w:r>
        <w:rPr>
          <w:rFonts w:ascii="Times New Roman" w:hAnsi="Times New Roman"/>
          <w:sz w:val="20"/>
        </w:rPr>
        <w:tab/>
        <w:t>National Council of Churches. Development of Harlem Community Self-Study of Health Care Financing and Availability</w:t>
      </w:r>
    </w:p>
    <w:p w14:paraId="355648E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A37969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1997</w:t>
      </w:r>
      <w:r>
        <w:rPr>
          <w:rFonts w:ascii="Times New Roman" w:hAnsi="Times New Roman"/>
          <w:sz w:val="20"/>
        </w:rPr>
        <w:tab/>
      </w:r>
      <w:r>
        <w:rPr>
          <w:rFonts w:ascii="Times New Roman" w:hAnsi="Times New Roman"/>
          <w:sz w:val="20"/>
        </w:rPr>
        <w:tab/>
        <w:t xml:space="preserve">New York Community Trust. Preparation and Reports for the Second Roundtable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on City Owned and Distressed Property.         </w:t>
      </w:r>
    </w:p>
    <w:p w14:paraId="5199F6E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 </w:t>
      </w:r>
    </w:p>
    <w:p w14:paraId="1AA2BF89" w14:textId="1D72DFD6" w:rsidR="00FA6725" w:rsidRDefault="00FA6725" w:rsidP="00BA06FD">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1997-1998</w:t>
      </w:r>
      <w:r>
        <w:rPr>
          <w:rFonts w:ascii="Times New Roman" w:hAnsi="Times New Roman"/>
          <w:sz w:val="20"/>
        </w:rPr>
        <w:tab/>
        <w:t>New York City Organizing Support Center. Planning Study for the form</w:t>
      </w:r>
      <w:r w:rsidR="00BA06FD">
        <w:rPr>
          <w:rFonts w:ascii="Times New Roman" w:hAnsi="Times New Roman"/>
          <w:sz w:val="20"/>
        </w:rPr>
        <w:t xml:space="preserve">ation </w:t>
      </w:r>
      <w:r w:rsidR="00BA06FD">
        <w:rPr>
          <w:rFonts w:ascii="Times New Roman" w:hAnsi="Times New Roman"/>
          <w:sz w:val="20"/>
        </w:rPr>
        <w:tab/>
      </w:r>
      <w:r w:rsidR="00BA06FD">
        <w:rPr>
          <w:rFonts w:ascii="Times New Roman" w:hAnsi="Times New Roman"/>
          <w:sz w:val="20"/>
        </w:rPr>
        <w:tab/>
        <w:t xml:space="preserve">                    </w:t>
      </w:r>
      <w:r>
        <w:rPr>
          <w:rFonts w:ascii="Times New Roman" w:hAnsi="Times New Roman"/>
          <w:sz w:val="20"/>
        </w:rPr>
        <w:t>of the New York City Organizing Support Center.</w:t>
      </w:r>
    </w:p>
    <w:p w14:paraId="709AB1A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99E270F" w14:textId="77777777" w:rsidR="00FA6725" w:rsidRDefault="00FA6725">
      <w:pPr>
        <w:numPr>
          <w:ilvl w:val="1"/>
          <w:numId w:val="2"/>
        </w:numPr>
        <w:tabs>
          <w:tab w:val="left" w:pos="-1080"/>
          <w:tab w:val="left" w:pos="-720"/>
          <w:tab w:val="left" w:pos="0"/>
          <w:tab w:val="left" w:pos="720"/>
          <w:tab w:val="left" w:pos="2160"/>
        </w:tabs>
        <w:suppressAutoHyphens/>
        <w:ind w:right="90"/>
        <w:rPr>
          <w:rFonts w:ascii="Times New Roman" w:hAnsi="Times New Roman"/>
          <w:sz w:val="20"/>
        </w:rPr>
      </w:pPr>
      <w:r>
        <w:rPr>
          <w:rFonts w:ascii="Times New Roman" w:hAnsi="Times New Roman"/>
          <w:sz w:val="20"/>
        </w:rPr>
        <w:t>National Institute of Justice. Tenant Organization as a Moderator of Neighborhood Crime.</w:t>
      </w:r>
    </w:p>
    <w:p w14:paraId="434D711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CF88F4C"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1997-1998</w:t>
      </w:r>
      <w:r>
        <w:rPr>
          <w:rFonts w:ascii="Times New Roman" w:hAnsi="Times New Roman"/>
          <w:sz w:val="20"/>
        </w:rPr>
        <w:tab/>
        <w:t xml:space="preserve">CUNY Faculty Development Grant.  Geographic Information Resources </w:t>
      </w:r>
      <w:r>
        <w:rPr>
          <w:rFonts w:ascii="Times New Roman" w:hAnsi="Times New Roman"/>
          <w:sz w:val="20"/>
        </w:rPr>
        <w:tab/>
      </w:r>
      <w:r>
        <w:rPr>
          <w:rFonts w:ascii="Times New Roman" w:hAnsi="Times New Roman"/>
          <w:sz w:val="20"/>
        </w:rPr>
        <w:tab/>
        <w:t xml:space="preserve"> Curriculum Development and Speaker Series.</w:t>
      </w:r>
    </w:p>
    <w:p w14:paraId="369E077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7912430" w14:textId="5B01D81A"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1997-1998</w:t>
      </w:r>
      <w:r>
        <w:rPr>
          <w:rFonts w:ascii="Times New Roman" w:hAnsi="Times New Roman"/>
          <w:sz w:val="20"/>
        </w:rPr>
        <w:tab/>
        <w:t xml:space="preserve">Guttman Foundation, The East Harlem Community Health Organization for the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Elderly Needs Assessment (with Mt. Sinai Medical Center and Union Settlement                                               </w:t>
      </w:r>
      <w:r>
        <w:rPr>
          <w:rFonts w:ascii="Times New Roman" w:hAnsi="Times New Roman"/>
          <w:sz w:val="20"/>
        </w:rPr>
        <w:tab/>
      </w:r>
      <w:r w:rsidR="00BA06FD">
        <w:rPr>
          <w:rFonts w:ascii="Times New Roman" w:hAnsi="Times New Roman"/>
          <w:sz w:val="20"/>
        </w:rPr>
        <w:tab/>
      </w:r>
      <w:r>
        <w:rPr>
          <w:rFonts w:ascii="Times New Roman" w:hAnsi="Times New Roman"/>
          <w:sz w:val="20"/>
        </w:rPr>
        <w:t>Houses Inc.)</w:t>
      </w:r>
    </w:p>
    <w:p w14:paraId="46263BF9"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3D7A6EF" w14:textId="70CC4299" w:rsidR="00FA6725" w:rsidRDefault="00FA6725">
      <w:pPr>
        <w:tabs>
          <w:tab w:val="left" w:pos="-1080"/>
          <w:tab w:val="left" w:pos="-720"/>
          <w:tab w:val="left" w:pos="0"/>
          <w:tab w:val="left" w:pos="720"/>
          <w:tab w:val="left" w:pos="1872"/>
          <w:tab w:val="left" w:pos="2160"/>
        </w:tabs>
        <w:suppressAutoHyphens/>
        <w:ind w:left="1440" w:right="90" w:hanging="1440"/>
        <w:rPr>
          <w:rFonts w:ascii="Times New Roman" w:hAnsi="Times New Roman"/>
          <w:sz w:val="20"/>
        </w:rPr>
      </w:pPr>
      <w:r>
        <w:rPr>
          <w:rFonts w:ascii="Times New Roman" w:hAnsi="Times New Roman"/>
          <w:sz w:val="20"/>
        </w:rPr>
        <w:t>1997-1998</w:t>
      </w:r>
      <w:r>
        <w:rPr>
          <w:rFonts w:ascii="Times New Roman" w:hAnsi="Times New Roman"/>
          <w:sz w:val="20"/>
        </w:rPr>
        <w:tab/>
      </w:r>
      <w:r w:rsidR="00BA06FD">
        <w:rPr>
          <w:rFonts w:ascii="Times New Roman" w:hAnsi="Times New Roman"/>
          <w:sz w:val="20"/>
        </w:rPr>
        <w:tab/>
      </w:r>
      <w:r>
        <w:rPr>
          <w:rFonts w:ascii="Times New Roman" w:hAnsi="Times New Roman"/>
          <w:sz w:val="20"/>
        </w:rPr>
        <w:t xml:space="preserve">Ford Foundation, Conference on Social Capital and Poor Communities: Building </w:t>
      </w:r>
      <w:r>
        <w:rPr>
          <w:rFonts w:ascii="Times New Roman" w:hAnsi="Times New Roman"/>
          <w:sz w:val="20"/>
        </w:rPr>
        <w:tab/>
      </w:r>
      <w:r>
        <w:rPr>
          <w:rFonts w:ascii="Times New Roman" w:hAnsi="Times New Roman"/>
          <w:sz w:val="20"/>
        </w:rPr>
        <w:tab/>
      </w:r>
      <w:r>
        <w:rPr>
          <w:rFonts w:ascii="Times New Roman" w:hAnsi="Times New Roman"/>
          <w:sz w:val="20"/>
        </w:rPr>
        <w:tab/>
        <w:t xml:space="preserve">and Using Social Capital to Combat Poverty (with Mark Warren, Fordham University and     </w:t>
      </w:r>
    </w:p>
    <w:p w14:paraId="432BF2BE" w14:textId="6723C9A9" w:rsidR="00FA6725" w:rsidRDefault="00FA6725">
      <w:pPr>
        <w:tabs>
          <w:tab w:val="left" w:pos="-1080"/>
          <w:tab w:val="left" w:pos="-720"/>
          <w:tab w:val="left" w:pos="0"/>
          <w:tab w:val="left" w:pos="720"/>
          <w:tab w:val="left" w:pos="1872"/>
          <w:tab w:val="left" w:pos="2160"/>
        </w:tabs>
        <w:suppressAutoHyphens/>
        <w:ind w:left="1440" w:right="90" w:hanging="1440"/>
        <w:rPr>
          <w:rFonts w:ascii="Times New Roman" w:hAnsi="Times New Roman"/>
          <w:sz w:val="20"/>
        </w:rPr>
      </w:pPr>
      <w:r>
        <w:rPr>
          <w:rFonts w:ascii="Times New Roman" w:hAnsi="Times New Roman"/>
          <w:sz w:val="20"/>
        </w:rPr>
        <w:tab/>
      </w:r>
      <w:r>
        <w:rPr>
          <w:rFonts w:ascii="Times New Roman" w:hAnsi="Times New Roman"/>
          <w:sz w:val="20"/>
        </w:rPr>
        <w:tab/>
      </w:r>
      <w:r w:rsidR="00BA06FD">
        <w:rPr>
          <w:rFonts w:ascii="Times New Roman" w:hAnsi="Times New Roman"/>
          <w:sz w:val="20"/>
        </w:rPr>
        <w:tab/>
      </w:r>
      <w:r>
        <w:rPr>
          <w:rFonts w:ascii="Times New Roman" w:hAnsi="Times New Roman"/>
          <w:sz w:val="20"/>
        </w:rPr>
        <w:t>Phillip Thompson, Columbia University)</w:t>
      </w:r>
    </w:p>
    <w:p w14:paraId="080C4DA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4835088" w14:textId="260459F0" w:rsidR="00BA06FD" w:rsidRDefault="00BA06FD">
      <w:pPr>
        <w:tabs>
          <w:tab w:val="left" w:pos="-1080"/>
          <w:tab w:val="left" w:pos="-720"/>
          <w:tab w:val="left" w:pos="0"/>
          <w:tab w:val="left" w:pos="720"/>
          <w:tab w:val="left" w:pos="2160"/>
        </w:tabs>
        <w:suppressAutoHyphens/>
        <w:ind w:right="90"/>
        <w:rPr>
          <w:rFonts w:ascii="Times New Roman" w:hAnsi="Times New Roman"/>
          <w:sz w:val="20"/>
        </w:rPr>
      </w:pPr>
      <w:r>
        <w:rPr>
          <w:rFonts w:ascii="Times New Roman" w:hAnsi="Times New Roman"/>
          <w:sz w:val="20"/>
        </w:rPr>
        <w:t xml:space="preserve">1999-2000                    </w:t>
      </w:r>
      <w:r w:rsidR="00FA6725">
        <w:rPr>
          <w:rFonts w:ascii="Times New Roman" w:hAnsi="Times New Roman"/>
          <w:sz w:val="20"/>
        </w:rPr>
        <w:t xml:space="preserve">Edna McConnell Clark Foundation,  Evaluation of Neighborhood , with the                                                                     </w:t>
      </w:r>
    </w:p>
    <w:p w14:paraId="5B0B9EFD" w14:textId="0FFB18EB" w:rsidR="00FA6725" w:rsidRDefault="00BA06FD">
      <w:pPr>
        <w:tabs>
          <w:tab w:val="left" w:pos="-1080"/>
          <w:tab w:val="left" w:pos="-720"/>
          <w:tab w:val="left" w:pos="0"/>
          <w:tab w:val="left" w:pos="720"/>
          <w:tab w:val="left" w:pos="2160"/>
        </w:tabs>
        <w:suppressAutoHyphens/>
        <w:ind w:right="90"/>
        <w:rPr>
          <w:rFonts w:ascii="Times New Roman" w:hAnsi="Times New Roman"/>
          <w:sz w:val="20"/>
        </w:rPr>
      </w:pPr>
      <w:r>
        <w:rPr>
          <w:rFonts w:ascii="Times New Roman" w:hAnsi="Times New Roman"/>
          <w:sz w:val="20"/>
        </w:rPr>
        <w:tab/>
        <w:t xml:space="preserve">                       </w:t>
      </w:r>
      <w:r w:rsidR="00FA6725">
        <w:rPr>
          <w:rFonts w:ascii="Times New Roman" w:hAnsi="Times New Roman"/>
          <w:sz w:val="20"/>
        </w:rPr>
        <w:t>Initiative of the Program for New York Neighborhoods (with the Urban Institute).</w:t>
      </w:r>
    </w:p>
    <w:p w14:paraId="67DF26E6" w14:textId="77777777" w:rsidR="00FA6725" w:rsidRDefault="00FA6725">
      <w:pPr>
        <w:tabs>
          <w:tab w:val="left" w:pos="-1080"/>
          <w:tab w:val="left" w:pos="-720"/>
          <w:tab w:val="left" w:pos="0"/>
          <w:tab w:val="left" w:pos="720"/>
          <w:tab w:val="left" w:pos="2160"/>
        </w:tabs>
        <w:suppressAutoHyphens/>
        <w:ind w:right="90"/>
        <w:rPr>
          <w:rFonts w:ascii="Times New Roman" w:hAnsi="Times New Roman"/>
          <w:sz w:val="20"/>
        </w:rPr>
      </w:pPr>
    </w:p>
    <w:p w14:paraId="76E44155" w14:textId="46649E41" w:rsidR="00FA6725" w:rsidRDefault="00BA06FD">
      <w:pPr>
        <w:tabs>
          <w:tab w:val="left" w:pos="-1080"/>
          <w:tab w:val="left" w:pos="-720"/>
          <w:tab w:val="left" w:pos="0"/>
          <w:tab w:val="left" w:pos="720"/>
          <w:tab w:val="left" w:pos="1890"/>
        </w:tabs>
        <w:suppressAutoHyphens/>
        <w:ind w:right="90"/>
        <w:rPr>
          <w:rFonts w:ascii="Times New Roman" w:hAnsi="Times New Roman"/>
          <w:sz w:val="20"/>
        </w:rPr>
      </w:pPr>
      <w:r>
        <w:rPr>
          <w:rFonts w:ascii="Times New Roman" w:hAnsi="Times New Roman"/>
          <w:sz w:val="20"/>
        </w:rPr>
        <w:t xml:space="preserve">January 2000                </w:t>
      </w:r>
      <w:r w:rsidR="00FA6725">
        <w:rPr>
          <w:rFonts w:ascii="Times New Roman" w:hAnsi="Times New Roman"/>
          <w:sz w:val="20"/>
        </w:rPr>
        <w:t xml:space="preserve">CUNY Faculty Development Grant. CUNY Urban Health Initiative </w:t>
      </w:r>
    </w:p>
    <w:p w14:paraId="2DAB5CC8" w14:textId="1D17F1EA" w:rsidR="00FA6725" w:rsidRDefault="00BA06FD" w:rsidP="00BA06FD">
      <w:pPr>
        <w:tabs>
          <w:tab w:val="left" w:pos="-1080"/>
          <w:tab w:val="left" w:pos="-720"/>
          <w:tab w:val="left" w:pos="0"/>
          <w:tab w:val="left" w:pos="720"/>
          <w:tab w:val="left" w:pos="1890"/>
          <w:tab w:val="left" w:pos="2160"/>
        </w:tabs>
        <w:suppressAutoHyphens/>
        <w:ind w:right="90"/>
        <w:rPr>
          <w:rFonts w:ascii="Times New Roman" w:hAnsi="Times New Roman"/>
          <w:sz w:val="20"/>
        </w:rPr>
      </w:pPr>
      <w:r>
        <w:rPr>
          <w:rFonts w:ascii="Times New Roman" w:hAnsi="Times New Roman"/>
          <w:sz w:val="20"/>
        </w:rPr>
        <w:t xml:space="preserve">May 2001                     </w:t>
      </w:r>
      <w:r w:rsidR="00FA6725">
        <w:rPr>
          <w:rFonts w:ascii="Times New Roman" w:hAnsi="Times New Roman"/>
          <w:sz w:val="20"/>
        </w:rPr>
        <w:t>Curriculum Development and Speaker Series.</w:t>
      </w:r>
    </w:p>
    <w:p w14:paraId="221324B9" w14:textId="77777777" w:rsidR="00FA6725" w:rsidRDefault="00FA6725">
      <w:pPr>
        <w:tabs>
          <w:tab w:val="left" w:pos="-1080"/>
          <w:tab w:val="left" w:pos="-720"/>
          <w:tab w:val="left" w:pos="0"/>
          <w:tab w:val="left" w:pos="720"/>
          <w:tab w:val="left" w:pos="2160"/>
        </w:tabs>
        <w:suppressAutoHyphens/>
        <w:ind w:right="90"/>
        <w:rPr>
          <w:rFonts w:ascii="Times New Roman" w:hAnsi="Times New Roman"/>
          <w:sz w:val="20"/>
        </w:rPr>
      </w:pPr>
    </w:p>
    <w:p w14:paraId="53748C4C" w14:textId="53A257B9" w:rsidR="00FA6725" w:rsidRDefault="00BA06FD" w:rsidP="00BA06FD">
      <w:pPr>
        <w:tabs>
          <w:tab w:val="left" w:pos="-1080"/>
          <w:tab w:val="left" w:pos="-720"/>
          <w:tab w:val="left" w:pos="0"/>
          <w:tab w:val="left" w:pos="720"/>
          <w:tab w:val="left" w:pos="1800"/>
          <w:tab w:val="left" w:pos="1890"/>
          <w:tab w:val="left" w:pos="2160"/>
        </w:tabs>
        <w:suppressAutoHyphens/>
        <w:ind w:right="90"/>
        <w:rPr>
          <w:rFonts w:ascii="Times New Roman" w:hAnsi="Times New Roman"/>
          <w:sz w:val="20"/>
        </w:rPr>
      </w:pPr>
      <w:r>
        <w:rPr>
          <w:rFonts w:ascii="Times New Roman" w:hAnsi="Times New Roman"/>
          <w:sz w:val="20"/>
        </w:rPr>
        <w:t xml:space="preserve">2000-2002                    </w:t>
      </w:r>
      <w:r w:rsidR="00FA6725">
        <w:rPr>
          <w:rFonts w:ascii="Times New Roman" w:hAnsi="Times New Roman"/>
          <w:sz w:val="20"/>
        </w:rPr>
        <w:t>CUNY Collaborative Incentive Grant, Housing, Health and Social Inequality.</w:t>
      </w:r>
    </w:p>
    <w:p w14:paraId="39371734" w14:textId="77777777" w:rsidR="00FA6725" w:rsidRDefault="00FA6725">
      <w:pPr>
        <w:tabs>
          <w:tab w:val="left" w:pos="-1080"/>
          <w:tab w:val="left" w:pos="-720"/>
          <w:tab w:val="left" w:pos="0"/>
          <w:tab w:val="left" w:pos="720"/>
          <w:tab w:val="left" w:pos="2160"/>
        </w:tabs>
        <w:suppressAutoHyphens/>
        <w:ind w:right="90"/>
        <w:rPr>
          <w:rFonts w:ascii="Times New Roman" w:hAnsi="Times New Roman"/>
          <w:sz w:val="20"/>
        </w:rPr>
      </w:pPr>
    </w:p>
    <w:p w14:paraId="1181E655" w14:textId="160C498D" w:rsidR="00FA6725" w:rsidRDefault="00BA06FD">
      <w:pPr>
        <w:tabs>
          <w:tab w:val="left" w:pos="-1080"/>
          <w:tab w:val="left" w:pos="-720"/>
          <w:tab w:val="left" w:pos="0"/>
          <w:tab w:val="left" w:pos="720"/>
          <w:tab w:val="left" w:pos="2160"/>
        </w:tabs>
        <w:suppressAutoHyphens/>
        <w:ind w:right="90"/>
        <w:rPr>
          <w:rFonts w:ascii="Times New Roman" w:hAnsi="Times New Roman"/>
          <w:sz w:val="20"/>
        </w:rPr>
      </w:pPr>
      <w:r>
        <w:rPr>
          <w:rFonts w:ascii="Times New Roman" w:hAnsi="Times New Roman"/>
          <w:sz w:val="20"/>
        </w:rPr>
        <w:t xml:space="preserve">2000-2003                    </w:t>
      </w:r>
      <w:r w:rsidR="00FA6725">
        <w:rPr>
          <w:rFonts w:ascii="Times New Roman" w:hAnsi="Times New Roman"/>
          <w:sz w:val="20"/>
        </w:rPr>
        <w:t xml:space="preserve">Edna McConnell Clark Foundation, Neighborhood Partners Initiative Evaluation (with Metis </w:t>
      </w:r>
    </w:p>
    <w:p w14:paraId="3F6E0672" w14:textId="53714556" w:rsidR="00FA6725" w:rsidRDefault="00FA6725" w:rsidP="00BA06FD">
      <w:pPr>
        <w:tabs>
          <w:tab w:val="left" w:pos="-1080"/>
          <w:tab w:val="left" w:pos="-720"/>
          <w:tab w:val="left" w:pos="0"/>
          <w:tab w:val="left" w:pos="720"/>
          <w:tab w:val="left" w:pos="1890"/>
          <w:tab w:val="left" w:pos="2160"/>
        </w:tabs>
        <w:suppressAutoHyphens/>
        <w:ind w:right="90"/>
        <w:rPr>
          <w:rFonts w:ascii="Times New Roman" w:hAnsi="Times New Roman"/>
          <w:sz w:val="20"/>
        </w:rPr>
      </w:pPr>
      <w:r>
        <w:rPr>
          <w:rFonts w:ascii="Times New Roman" w:hAnsi="Times New Roman"/>
          <w:sz w:val="20"/>
        </w:rPr>
        <w:tab/>
        <w:t xml:space="preserve">          </w:t>
      </w:r>
      <w:r w:rsidR="00BA06FD">
        <w:rPr>
          <w:rFonts w:ascii="Times New Roman" w:hAnsi="Times New Roman"/>
          <w:sz w:val="20"/>
        </w:rPr>
        <w:t xml:space="preserve">             </w:t>
      </w:r>
      <w:r>
        <w:rPr>
          <w:rFonts w:ascii="Times New Roman" w:hAnsi="Times New Roman"/>
          <w:sz w:val="20"/>
        </w:rPr>
        <w:t>Associates).</w:t>
      </w:r>
    </w:p>
    <w:p w14:paraId="7AFA2CC3" w14:textId="77777777" w:rsidR="00FA6725" w:rsidRDefault="00FA6725">
      <w:pPr>
        <w:tabs>
          <w:tab w:val="left" w:pos="-1080"/>
          <w:tab w:val="left" w:pos="-720"/>
          <w:tab w:val="left" w:pos="0"/>
          <w:tab w:val="left" w:pos="720"/>
          <w:tab w:val="left" w:pos="2160"/>
        </w:tabs>
        <w:suppressAutoHyphens/>
        <w:ind w:right="90"/>
        <w:rPr>
          <w:rFonts w:ascii="Times New Roman" w:hAnsi="Times New Roman"/>
          <w:sz w:val="20"/>
        </w:rPr>
      </w:pPr>
      <w:r>
        <w:rPr>
          <w:rFonts w:ascii="Times New Roman" w:hAnsi="Times New Roman"/>
          <w:sz w:val="20"/>
        </w:rPr>
        <w:t xml:space="preserve"> </w:t>
      </w:r>
    </w:p>
    <w:p w14:paraId="6A941D83" w14:textId="77777777" w:rsidR="00FA6725" w:rsidRDefault="00FA6725">
      <w:pPr>
        <w:tabs>
          <w:tab w:val="left" w:pos="-1080"/>
          <w:tab w:val="left" w:pos="-720"/>
          <w:tab w:val="left" w:pos="0"/>
          <w:tab w:val="left" w:pos="720"/>
          <w:tab w:val="left" w:pos="2160"/>
        </w:tabs>
        <w:suppressAutoHyphens/>
        <w:ind w:right="90"/>
        <w:rPr>
          <w:rFonts w:ascii="Times New Roman" w:hAnsi="Times New Roman"/>
          <w:sz w:val="20"/>
        </w:rPr>
      </w:pPr>
      <w:r>
        <w:rPr>
          <w:rFonts w:ascii="Times New Roman" w:hAnsi="Times New Roman"/>
          <w:sz w:val="20"/>
        </w:rPr>
        <w:t>2001-2003                    Urban Homestead Assistance Board, Connecting Low-Income Communities to Develop</w:t>
      </w:r>
    </w:p>
    <w:p w14:paraId="4F3D215A" w14:textId="77777777" w:rsidR="00FA6725" w:rsidRDefault="00FA6725">
      <w:pPr>
        <w:tabs>
          <w:tab w:val="left" w:pos="-1080"/>
          <w:tab w:val="left" w:pos="-720"/>
          <w:tab w:val="left" w:pos="0"/>
          <w:tab w:val="left" w:pos="720"/>
          <w:tab w:val="left" w:pos="2160"/>
        </w:tabs>
        <w:suppressAutoHyphens/>
        <w:ind w:right="90"/>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                       “Digital-Age” Skills.</w:t>
      </w:r>
    </w:p>
    <w:p w14:paraId="77354FB6" w14:textId="77777777" w:rsidR="00FA6725" w:rsidRDefault="00FA6725">
      <w:pPr>
        <w:tabs>
          <w:tab w:val="left" w:pos="-1080"/>
          <w:tab w:val="left" w:pos="-720"/>
          <w:tab w:val="left" w:pos="0"/>
          <w:tab w:val="left" w:pos="720"/>
          <w:tab w:val="left" w:pos="2160"/>
        </w:tabs>
        <w:suppressAutoHyphens/>
        <w:ind w:right="90"/>
        <w:rPr>
          <w:rFonts w:ascii="Times New Roman" w:hAnsi="Times New Roman"/>
          <w:sz w:val="20"/>
        </w:rPr>
      </w:pPr>
    </w:p>
    <w:p w14:paraId="533FE709" w14:textId="77777777" w:rsidR="00FA6725" w:rsidRDefault="00FA6725">
      <w:pPr>
        <w:tabs>
          <w:tab w:val="left" w:pos="-1080"/>
          <w:tab w:val="left" w:pos="-720"/>
          <w:tab w:val="left" w:pos="0"/>
          <w:tab w:val="left" w:pos="720"/>
          <w:tab w:val="left" w:pos="1890"/>
          <w:tab w:val="left" w:pos="1980"/>
          <w:tab w:val="left" w:pos="2160"/>
        </w:tabs>
        <w:suppressAutoHyphens/>
        <w:ind w:right="90"/>
        <w:rPr>
          <w:rFonts w:ascii="Times New Roman" w:hAnsi="Times New Roman"/>
          <w:sz w:val="20"/>
        </w:rPr>
      </w:pPr>
      <w:r>
        <w:rPr>
          <w:rFonts w:ascii="Times New Roman" w:hAnsi="Times New Roman"/>
          <w:sz w:val="20"/>
        </w:rPr>
        <w:t>February 2002-             Clinton Seed Fund, Assessment of  Stability and Needs of Clinton Area HDFC’s.</w:t>
      </w:r>
    </w:p>
    <w:p w14:paraId="558F3017" w14:textId="77777777" w:rsidR="00FA6725" w:rsidRDefault="00FA6725">
      <w:pPr>
        <w:tabs>
          <w:tab w:val="left" w:pos="-1080"/>
          <w:tab w:val="left" w:pos="-720"/>
          <w:tab w:val="left" w:pos="0"/>
          <w:tab w:val="left" w:pos="720"/>
          <w:tab w:val="left" w:pos="1890"/>
          <w:tab w:val="left" w:pos="1980"/>
          <w:tab w:val="left" w:pos="2160"/>
        </w:tabs>
        <w:suppressAutoHyphens/>
        <w:ind w:right="90"/>
        <w:rPr>
          <w:rFonts w:ascii="Times New Roman" w:hAnsi="Times New Roman"/>
          <w:sz w:val="20"/>
        </w:rPr>
      </w:pPr>
      <w:r>
        <w:rPr>
          <w:rFonts w:ascii="Times New Roman" w:hAnsi="Times New Roman"/>
          <w:sz w:val="20"/>
        </w:rPr>
        <w:t>December 2002</w:t>
      </w:r>
    </w:p>
    <w:p w14:paraId="7134CACE" w14:textId="77777777" w:rsidR="00FA6725" w:rsidRDefault="00FA6725">
      <w:pPr>
        <w:tabs>
          <w:tab w:val="left" w:pos="-1080"/>
          <w:tab w:val="left" w:pos="-720"/>
          <w:tab w:val="left" w:pos="0"/>
          <w:tab w:val="left" w:pos="720"/>
          <w:tab w:val="left" w:pos="1890"/>
          <w:tab w:val="left" w:pos="1980"/>
          <w:tab w:val="left" w:pos="2160"/>
        </w:tabs>
        <w:suppressAutoHyphens/>
        <w:ind w:right="90"/>
        <w:rPr>
          <w:rFonts w:ascii="Times New Roman" w:hAnsi="Times New Roman"/>
          <w:sz w:val="20"/>
        </w:rPr>
      </w:pPr>
    </w:p>
    <w:p w14:paraId="1155229F" w14:textId="681DA1D8" w:rsidR="00FA6725" w:rsidRDefault="00FA6725">
      <w:pPr>
        <w:tabs>
          <w:tab w:val="left" w:pos="-1080"/>
          <w:tab w:val="left" w:pos="-720"/>
          <w:tab w:val="left" w:pos="0"/>
          <w:tab w:val="left" w:pos="720"/>
          <w:tab w:val="left" w:pos="1890"/>
          <w:tab w:val="left" w:pos="1980"/>
          <w:tab w:val="left" w:pos="2160"/>
        </w:tabs>
        <w:suppressAutoHyphens/>
        <w:ind w:right="90"/>
        <w:rPr>
          <w:rFonts w:ascii="Times New Roman" w:hAnsi="Times New Roman"/>
          <w:sz w:val="20"/>
        </w:rPr>
      </w:pPr>
      <w:r>
        <w:rPr>
          <w:rFonts w:ascii="Times New Roman" w:hAnsi="Times New Roman"/>
          <w:sz w:val="20"/>
        </w:rPr>
        <w:t xml:space="preserve">March 2002-             </w:t>
      </w:r>
      <w:r>
        <w:rPr>
          <w:rFonts w:ascii="Times New Roman" w:hAnsi="Times New Roman"/>
          <w:sz w:val="20"/>
        </w:rPr>
        <w:tab/>
        <w:t>Taconic Foundation (with J.P. Morgan Private Bank), Limited Equity Housing Coopera</w:t>
      </w:r>
      <w:r w:rsidR="00BA06FD">
        <w:rPr>
          <w:rFonts w:ascii="Times New Roman" w:hAnsi="Times New Roman"/>
          <w:sz w:val="20"/>
        </w:rPr>
        <w:t xml:space="preserve">tives: A December 2002        </w:t>
      </w:r>
      <w:r>
        <w:rPr>
          <w:rFonts w:ascii="Times New Roman" w:hAnsi="Times New Roman"/>
          <w:sz w:val="20"/>
        </w:rPr>
        <w:tab/>
        <w:t xml:space="preserve">Review and analysis of the literature. </w:t>
      </w:r>
    </w:p>
    <w:p w14:paraId="0A1DE2E4" w14:textId="77777777" w:rsidR="00FA6725" w:rsidRDefault="00FA6725">
      <w:pPr>
        <w:tabs>
          <w:tab w:val="left" w:pos="-1080"/>
          <w:tab w:val="left" w:pos="-720"/>
          <w:tab w:val="left" w:pos="0"/>
          <w:tab w:val="left" w:pos="720"/>
          <w:tab w:val="left" w:pos="1890"/>
          <w:tab w:val="left" w:pos="1980"/>
          <w:tab w:val="left" w:pos="2160"/>
        </w:tabs>
        <w:suppressAutoHyphens/>
        <w:ind w:right="90"/>
        <w:rPr>
          <w:rFonts w:ascii="Times New Roman" w:hAnsi="Times New Roman"/>
          <w:sz w:val="20"/>
        </w:rPr>
      </w:pPr>
    </w:p>
    <w:p w14:paraId="3795EFFD" w14:textId="77777777" w:rsidR="00FA6725" w:rsidRDefault="00FA6725" w:rsidP="007F12CE">
      <w:pPr>
        <w:tabs>
          <w:tab w:val="left" w:pos="-1080"/>
          <w:tab w:val="left" w:pos="-720"/>
          <w:tab w:val="left" w:pos="0"/>
          <w:tab w:val="left" w:pos="720"/>
          <w:tab w:val="left" w:pos="1890"/>
          <w:tab w:val="left" w:pos="1980"/>
          <w:tab w:val="left" w:pos="2160"/>
        </w:tabs>
        <w:suppressAutoHyphens/>
        <w:ind w:left="1890" w:right="90" w:hanging="1890"/>
        <w:rPr>
          <w:rFonts w:ascii="Times New Roman" w:hAnsi="Times New Roman"/>
          <w:sz w:val="20"/>
        </w:rPr>
      </w:pPr>
      <w:r>
        <w:rPr>
          <w:rFonts w:ascii="Times New Roman" w:hAnsi="Times New Roman"/>
          <w:sz w:val="20"/>
        </w:rPr>
        <w:t xml:space="preserve">2004 -2005                  </w:t>
      </w:r>
      <w:r>
        <w:rPr>
          <w:rFonts w:ascii="Times New Roman" w:hAnsi="Times New Roman"/>
          <w:sz w:val="20"/>
        </w:rPr>
        <w:tab/>
        <w:t>Neighborhood Reinvestment Corporation,</w:t>
      </w:r>
      <w:r w:rsidR="007F12CE">
        <w:rPr>
          <w:rFonts w:ascii="Times New Roman" w:hAnsi="Times New Roman"/>
          <w:sz w:val="20"/>
        </w:rPr>
        <w:t xml:space="preserve">  Atlantic Bank, Francis Greenburger Charitable Trust: </w:t>
      </w:r>
      <w:r>
        <w:rPr>
          <w:rFonts w:ascii="Times New Roman" w:hAnsi="Times New Roman"/>
          <w:sz w:val="20"/>
        </w:rPr>
        <w:t xml:space="preserve"> Assesment </w:t>
      </w:r>
      <w:r w:rsidR="007F12CE">
        <w:rPr>
          <w:rFonts w:ascii="Times New Roman" w:hAnsi="Times New Roman"/>
          <w:sz w:val="20"/>
        </w:rPr>
        <w:t xml:space="preserve">of Homeownership Counseling and </w:t>
      </w:r>
      <w:r>
        <w:rPr>
          <w:rFonts w:ascii="Times New Roman" w:hAnsi="Times New Roman"/>
          <w:sz w:val="20"/>
        </w:rPr>
        <w:t>Education Services.</w:t>
      </w:r>
      <w:r>
        <w:rPr>
          <w:rFonts w:ascii="Times New Roman" w:hAnsi="Times New Roman"/>
          <w:sz w:val="20"/>
        </w:rPr>
        <w:tab/>
      </w:r>
    </w:p>
    <w:p w14:paraId="0E24885E" w14:textId="77777777" w:rsidR="00FA6725" w:rsidRDefault="00FA6725">
      <w:pPr>
        <w:tabs>
          <w:tab w:val="left" w:pos="-1080"/>
          <w:tab w:val="left" w:pos="-720"/>
          <w:tab w:val="left" w:pos="0"/>
          <w:tab w:val="left" w:pos="720"/>
          <w:tab w:val="left" w:pos="1890"/>
          <w:tab w:val="left" w:pos="1980"/>
          <w:tab w:val="left" w:pos="2160"/>
        </w:tabs>
        <w:suppressAutoHyphens/>
        <w:ind w:right="90"/>
        <w:rPr>
          <w:rFonts w:ascii="Times New Roman" w:hAnsi="Times New Roman"/>
          <w:sz w:val="20"/>
        </w:rPr>
      </w:pPr>
    </w:p>
    <w:p w14:paraId="2A902E41" w14:textId="741AEE23" w:rsidR="00FA6725" w:rsidRDefault="00FA6725">
      <w:pPr>
        <w:tabs>
          <w:tab w:val="left" w:pos="-1080"/>
          <w:tab w:val="left" w:pos="-720"/>
          <w:tab w:val="left" w:pos="0"/>
          <w:tab w:val="left" w:pos="720"/>
          <w:tab w:val="left" w:pos="1890"/>
          <w:tab w:val="left" w:pos="1980"/>
          <w:tab w:val="left" w:pos="2160"/>
        </w:tabs>
        <w:suppressAutoHyphens/>
        <w:ind w:right="90"/>
        <w:rPr>
          <w:rFonts w:ascii="Times New Roman" w:hAnsi="Times New Roman"/>
          <w:sz w:val="20"/>
        </w:rPr>
      </w:pPr>
      <w:r>
        <w:rPr>
          <w:rFonts w:ascii="Times New Roman" w:hAnsi="Times New Roman"/>
          <w:sz w:val="20"/>
        </w:rPr>
        <w:t xml:space="preserve">2004-2006                   </w:t>
      </w:r>
      <w:r>
        <w:rPr>
          <w:rFonts w:ascii="Times New Roman" w:hAnsi="Times New Roman"/>
          <w:sz w:val="20"/>
        </w:rPr>
        <w:tab/>
        <w:t xml:space="preserve">University of Washington subcontract to perform a review of programs and literature on youth                                       </w:t>
      </w:r>
      <w:r>
        <w:rPr>
          <w:rFonts w:ascii="Times New Roman" w:hAnsi="Times New Roman"/>
          <w:sz w:val="20"/>
        </w:rPr>
        <w:lastRenderedPageBreak/>
        <w:tab/>
      </w:r>
      <w:r w:rsidR="00BA06FD">
        <w:rPr>
          <w:rFonts w:ascii="Times New Roman" w:hAnsi="Times New Roman"/>
          <w:sz w:val="20"/>
        </w:rPr>
        <w:tab/>
      </w:r>
      <w:r>
        <w:rPr>
          <w:rFonts w:ascii="Times New Roman" w:hAnsi="Times New Roman"/>
          <w:sz w:val="20"/>
        </w:rPr>
        <w:t xml:space="preserve">and community development for a Ford Foundation grant:  Constructing a Social Justice                                                 </w:t>
      </w:r>
      <w:r>
        <w:rPr>
          <w:rFonts w:ascii="Times New Roman" w:hAnsi="Times New Roman"/>
          <w:sz w:val="20"/>
        </w:rPr>
        <w:tab/>
      </w:r>
      <w:r w:rsidR="00BA06FD">
        <w:rPr>
          <w:rFonts w:ascii="Times New Roman" w:hAnsi="Times New Roman"/>
          <w:sz w:val="20"/>
        </w:rPr>
        <w:tab/>
      </w:r>
      <w:r>
        <w:rPr>
          <w:rFonts w:ascii="Times New Roman" w:hAnsi="Times New Roman"/>
          <w:sz w:val="20"/>
        </w:rPr>
        <w:t xml:space="preserve">Framework for Youth Services. </w:t>
      </w:r>
    </w:p>
    <w:p w14:paraId="784B3E9D" w14:textId="77777777" w:rsidR="00FA6725" w:rsidRDefault="00FA6725">
      <w:pPr>
        <w:tabs>
          <w:tab w:val="left" w:pos="1890"/>
          <w:tab w:val="left" w:pos="1980"/>
        </w:tabs>
        <w:rPr>
          <w:rFonts w:ascii="Times New Roman" w:hAnsi="Times New Roman"/>
        </w:rPr>
      </w:pPr>
    </w:p>
    <w:p w14:paraId="65E04FA1" w14:textId="77777777" w:rsidR="00BA06FD" w:rsidRDefault="00FA6725">
      <w:pPr>
        <w:numPr>
          <w:ilvl w:val="1"/>
          <w:numId w:val="4"/>
        </w:numPr>
        <w:tabs>
          <w:tab w:val="left" w:pos="1890"/>
          <w:tab w:val="left" w:pos="1980"/>
        </w:tabs>
        <w:rPr>
          <w:rFonts w:ascii="Times New Roman" w:hAnsi="Times New Roman"/>
          <w:sz w:val="20"/>
        </w:rPr>
      </w:pPr>
      <w:r>
        <w:rPr>
          <w:rFonts w:ascii="Times New Roman" w:hAnsi="Times New Roman"/>
          <w:sz w:val="20"/>
        </w:rPr>
        <w:t xml:space="preserve">Aspen Institute Roundtable on Community Development: Community Building and Civic                                         </w:t>
      </w:r>
    </w:p>
    <w:p w14:paraId="79AE066A" w14:textId="2DBDDDF3" w:rsidR="00FA6725" w:rsidRDefault="00BA06FD" w:rsidP="00BA06FD">
      <w:pPr>
        <w:tabs>
          <w:tab w:val="left" w:pos="1890"/>
          <w:tab w:val="left" w:pos="1980"/>
        </w:tabs>
        <w:rPr>
          <w:rFonts w:ascii="Times New Roman" w:hAnsi="Times New Roman"/>
          <w:sz w:val="20"/>
        </w:rPr>
      </w:pPr>
      <w:r>
        <w:rPr>
          <w:rFonts w:ascii="Times New Roman" w:hAnsi="Times New Roman"/>
          <w:sz w:val="20"/>
        </w:rPr>
        <w:tab/>
      </w:r>
      <w:r w:rsidR="00FA6725">
        <w:rPr>
          <w:rFonts w:ascii="Times New Roman" w:hAnsi="Times New Roman"/>
          <w:sz w:val="20"/>
        </w:rPr>
        <w:t>Capacity.</w:t>
      </w:r>
    </w:p>
    <w:p w14:paraId="24391A9A" w14:textId="77777777" w:rsidR="00FA6725" w:rsidRDefault="00FA6725">
      <w:pPr>
        <w:tabs>
          <w:tab w:val="left" w:pos="1890"/>
          <w:tab w:val="left" w:pos="1980"/>
        </w:tabs>
        <w:rPr>
          <w:rFonts w:ascii="Times New Roman" w:hAnsi="Times New Roman"/>
          <w:sz w:val="20"/>
        </w:rPr>
      </w:pPr>
    </w:p>
    <w:p w14:paraId="3DBE56CB" w14:textId="77777777" w:rsidR="00FA6725" w:rsidRDefault="007F12CE" w:rsidP="007F12CE">
      <w:pPr>
        <w:tabs>
          <w:tab w:val="left" w:pos="-1080"/>
          <w:tab w:val="left" w:pos="-720"/>
          <w:tab w:val="left" w:pos="0"/>
          <w:tab w:val="left" w:pos="720"/>
          <w:tab w:val="left" w:pos="1890"/>
          <w:tab w:val="left" w:pos="1980"/>
          <w:tab w:val="left" w:pos="2160"/>
        </w:tabs>
        <w:suppressAutoHyphens/>
        <w:ind w:left="1890" w:right="90" w:hanging="1890"/>
        <w:rPr>
          <w:rFonts w:ascii="Times New Roman" w:hAnsi="Times New Roman"/>
          <w:sz w:val="20"/>
        </w:rPr>
      </w:pPr>
      <w:r>
        <w:rPr>
          <w:rFonts w:ascii="Times New Roman" w:hAnsi="Times New Roman"/>
          <w:sz w:val="20"/>
        </w:rPr>
        <w:t>2005-2007</w:t>
      </w:r>
      <w:r w:rsidR="00FA6725">
        <w:rPr>
          <w:rFonts w:ascii="Times New Roman" w:hAnsi="Times New Roman"/>
          <w:sz w:val="20"/>
        </w:rPr>
        <w:t xml:space="preserve">                 </w:t>
      </w:r>
      <w:r w:rsidR="00FA6725">
        <w:rPr>
          <w:rFonts w:ascii="Times New Roman" w:hAnsi="Times New Roman"/>
          <w:sz w:val="20"/>
        </w:rPr>
        <w:tab/>
      </w:r>
      <w:r>
        <w:rPr>
          <w:rFonts w:ascii="Times New Roman" w:hAnsi="Times New Roman"/>
          <w:sz w:val="20"/>
        </w:rPr>
        <w:t xml:space="preserve">FreddieMac, </w:t>
      </w:r>
      <w:r w:rsidR="00FA6725">
        <w:rPr>
          <w:rFonts w:ascii="Times New Roman" w:hAnsi="Times New Roman"/>
          <w:sz w:val="20"/>
        </w:rPr>
        <w:t>Neighborhood Reinvestment Corporation, Heron Foundation, State Fa</w:t>
      </w:r>
      <w:r>
        <w:rPr>
          <w:rFonts w:ascii="Times New Roman" w:hAnsi="Times New Roman"/>
          <w:sz w:val="20"/>
        </w:rPr>
        <w:t>rm, St.Paul Travelers’,</w:t>
      </w:r>
      <w:r w:rsidR="00FA6725">
        <w:rPr>
          <w:rFonts w:ascii="Times New Roman" w:hAnsi="Times New Roman"/>
          <w:sz w:val="20"/>
        </w:rPr>
        <w:t xml:space="preserve"> Bank of New York, </w:t>
      </w:r>
      <w:r>
        <w:rPr>
          <w:rFonts w:ascii="Times New Roman" w:hAnsi="Times New Roman"/>
          <w:sz w:val="20"/>
        </w:rPr>
        <w:t>Amalgamated Bank,</w:t>
      </w:r>
      <w:r w:rsidR="00FA6725">
        <w:rPr>
          <w:rFonts w:ascii="Times New Roman" w:hAnsi="Times New Roman"/>
          <w:sz w:val="20"/>
        </w:rPr>
        <w:t xml:space="preserve"> M</w:t>
      </w:r>
      <w:r>
        <w:rPr>
          <w:rFonts w:ascii="Times New Roman" w:hAnsi="Times New Roman"/>
          <w:sz w:val="20"/>
        </w:rPr>
        <w:t>&amp;</w:t>
      </w:r>
      <w:r w:rsidR="00FA6725">
        <w:rPr>
          <w:rFonts w:ascii="Times New Roman" w:hAnsi="Times New Roman"/>
          <w:sz w:val="20"/>
        </w:rPr>
        <w:t>T Charitable Foundation ,</w:t>
      </w:r>
      <w:r>
        <w:rPr>
          <w:rFonts w:ascii="Times New Roman" w:hAnsi="Times New Roman"/>
          <w:sz w:val="20"/>
        </w:rPr>
        <w:t xml:space="preserve"> </w:t>
      </w:r>
      <w:r w:rsidR="00FA6725">
        <w:rPr>
          <w:rFonts w:ascii="Times New Roman" w:hAnsi="Times New Roman"/>
          <w:sz w:val="20"/>
        </w:rPr>
        <w:t xml:space="preserve"> </w:t>
      </w:r>
      <w:r w:rsidR="00FA6725">
        <w:rPr>
          <w:rFonts w:ascii="Times New Roman" w:hAnsi="Times New Roman"/>
          <w:caps/>
          <w:sz w:val="20"/>
        </w:rPr>
        <w:t>bpd</w:t>
      </w:r>
      <w:r w:rsidR="00FA6725">
        <w:rPr>
          <w:rFonts w:ascii="Times New Roman" w:hAnsi="Times New Roman"/>
          <w:sz w:val="20"/>
        </w:rPr>
        <w:t xml:space="preserve"> Ba</w:t>
      </w:r>
      <w:r>
        <w:rPr>
          <w:rFonts w:ascii="Times New Roman" w:hAnsi="Times New Roman"/>
          <w:sz w:val="20"/>
        </w:rPr>
        <w:t>nk, Federal Home Loan Bank of  N</w:t>
      </w:r>
      <w:r w:rsidR="00FA6725">
        <w:rPr>
          <w:rFonts w:ascii="Times New Roman" w:hAnsi="Times New Roman"/>
          <w:sz w:val="20"/>
        </w:rPr>
        <w:t>ew York</w:t>
      </w:r>
      <w:r>
        <w:rPr>
          <w:rFonts w:ascii="Times New Roman" w:hAnsi="Times New Roman"/>
          <w:sz w:val="20"/>
        </w:rPr>
        <w:t>, Washington Mutual, Sterling Bank</w:t>
      </w:r>
      <w:r w:rsidR="00FA6725">
        <w:rPr>
          <w:rFonts w:ascii="Times New Roman" w:hAnsi="Times New Roman"/>
          <w:sz w:val="20"/>
        </w:rPr>
        <w:t>:  Measuring the Impact of Nonprofit Homeowner Services.</w:t>
      </w:r>
    </w:p>
    <w:p w14:paraId="4A148336" w14:textId="77777777" w:rsidR="00CA602A" w:rsidRDefault="00CA602A" w:rsidP="007F12CE">
      <w:pPr>
        <w:tabs>
          <w:tab w:val="left" w:pos="-1080"/>
          <w:tab w:val="left" w:pos="-720"/>
          <w:tab w:val="left" w:pos="0"/>
          <w:tab w:val="left" w:pos="720"/>
          <w:tab w:val="left" w:pos="1890"/>
          <w:tab w:val="left" w:pos="1980"/>
          <w:tab w:val="left" w:pos="2160"/>
        </w:tabs>
        <w:suppressAutoHyphens/>
        <w:ind w:left="1890" w:right="90" w:hanging="1890"/>
        <w:rPr>
          <w:rFonts w:ascii="Times New Roman" w:hAnsi="Times New Roman"/>
          <w:sz w:val="20"/>
        </w:rPr>
      </w:pPr>
    </w:p>
    <w:p w14:paraId="0FFA83D0" w14:textId="77777777" w:rsidR="00CA602A" w:rsidRDefault="00CA602A" w:rsidP="007F12CE">
      <w:pPr>
        <w:tabs>
          <w:tab w:val="left" w:pos="-1080"/>
          <w:tab w:val="left" w:pos="-720"/>
          <w:tab w:val="left" w:pos="0"/>
          <w:tab w:val="left" w:pos="720"/>
          <w:tab w:val="left" w:pos="1890"/>
          <w:tab w:val="left" w:pos="1980"/>
          <w:tab w:val="left" w:pos="2160"/>
        </w:tabs>
        <w:suppressAutoHyphens/>
        <w:ind w:left="1890" w:right="90" w:hanging="1890"/>
        <w:rPr>
          <w:rFonts w:ascii="Times New Roman" w:hAnsi="Times New Roman"/>
          <w:sz w:val="20"/>
        </w:rPr>
      </w:pPr>
      <w:r>
        <w:rPr>
          <w:rFonts w:ascii="Times New Roman" w:hAnsi="Times New Roman"/>
          <w:sz w:val="20"/>
        </w:rPr>
        <w:t>2007</w:t>
      </w:r>
      <w:r>
        <w:rPr>
          <w:rFonts w:ascii="Times New Roman" w:hAnsi="Times New Roman"/>
          <w:sz w:val="20"/>
        </w:rPr>
        <w:tab/>
      </w:r>
      <w:r>
        <w:rPr>
          <w:rFonts w:ascii="Times New Roman" w:hAnsi="Times New Roman"/>
          <w:sz w:val="20"/>
        </w:rPr>
        <w:tab/>
        <w:t>The Parodneck Foundation: Foreclosure prevention in New York City.</w:t>
      </w:r>
    </w:p>
    <w:p w14:paraId="189F8A32" w14:textId="77777777" w:rsidR="00FA6725" w:rsidRDefault="00FA6725">
      <w:pPr>
        <w:tabs>
          <w:tab w:val="left" w:pos="1890"/>
          <w:tab w:val="left" w:pos="1980"/>
        </w:tabs>
        <w:rPr>
          <w:rFonts w:ascii="Times New Roman" w:hAnsi="Times New Roman"/>
          <w:sz w:val="20"/>
        </w:rPr>
      </w:pPr>
    </w:p>
    <w:p w14:paraId="3B856C84" w14:textId="77777777" w:rsidR="00FA6725" w:rsidRDefault="00C060ED" w:rsidP="007F1800">
      <w:pPr>
        <w:tabs>
          <w:tab w:val="left" w:pos="1890"/>
          <w:tab w:val="left" w:pos="1980"/>
        </w:tabs>
        <w:ind w:left="1890" w:hanging="1890"/>
        <w:rPr>
          <w:rFonts w:ascii="Times New Roman" w:hAnsi="Times New Roman"/>
          <w:sz w:val="20"/>
        </w:rPr>
      </w:pPr>
      <w:r>
        <w:rPr>
          <w:rFonts w:ascii="Times New Roman" w:hAnsi="Times New Roman"/>
          <w:sz w:val="20"/>
        </w:rPr>
        <w:t>2007-2008</w:t>
      </w:r>
      <w:r>
        <w:rPr>
          <w:rFonts w:ascii="Times New Roman" w:hAnsi="Times New Roman"/>
          <w:sz w:val="20"/>
        </w:rPr>
        <w:tab/>
        <w:t>Peabody College of Vanderbilt, Nashville Habitat for Humanity,</w:t>
      </w:r>
      <w:r w:rsidR="003D20DF">
        <w:rPr>
          <w:rFonts w:ascii="Times New Roman" w:hAnsi="Times New Roman"/>
          <w:sz w:val="20"/>
        </w:rPr>
        <w:t xml:space="preserve"> Federal Reserve Bank of Atlanta,</w:t>
      </w:r>
      <w:r>
        <w:rPr>
          <w:rFonts w:ascii="Times New Roman" w:hAnsi="Times New Roman"/>
          <w:sz w:val="20"/>
        </w:rPr>
        <w:t xml:space="preserve"> </w:t>
      </w:r>
      <w:r w:rsidR="003D20DF">
        <w:rPr>
          <w:rFonts w:ascii="Times New Roman" w:hAnsi="Times New Roman"/>
          <w:sz w:val="20"/>
        </w:rPr>
        <w:t>Regions Bank, Tennessee Housing Development Agency,</w:t>
      </w:r>
      <w:r w:rsidR="003D20DF" w:rsidRPr="003D20DF">
        <w:rPr>
          <w:rFonts w:ascii="Times New Roman" w:hAnsi="Times New Roman"/>
          <w:sz w:val="20"/>
        </w:rPr>
        <w:t xml:space="preserve"> </w:t>
      </w:r>
      <w:r w:rsidR="003D20DF">
        <w:rPr>
          <w:rFonts w:ascii="Times New Roman" w:hAnsi="Times New Roman"/>
          <w:sz w:val="20"/>
        </w:rPr>
        <w:t xml:space="preserve">US Bank, SunTrust Bank, Pinnacle Financial Services, Metropolitan Development and Housing Authority (Nashville),  Center for Nashville Studies (Vanderbilt), The Housing Fund (Nashville),  New Level CDC, </w:t>
      </w:r>
      <w:r>
        <w:rPr>
          <w:rFonts w:ascii="Times New Roman" w:hAnsi="Times New Roman"/>
          <w:sz w:val="20"/>
        </w:rPr>
        <w:t>Affordable Housing Resources, Woodbine Community Center, Urban Housing Solutions</w:t>
      </w:r>
      <w:r w:rsidR="00955D72">
        <w:rPr>
          <w:rFonts w:ascii="Times New Roman" w:hAnsi="Times New Roman"/>
          <w:sz w:val="20"/>
        </w:rPr>
        <w:t>, the Park Center</w:t>
      </w:r>
      <w:r>
        <w:rPr>
          <w:rFonts w:ascii="Times New Roman" w:hAnsi="Times New Roman"/>
          <w:sz w:val="20"/>
        </w:rPr>
        <w:t xml:space="preserve">: Support for conference  “Affordable Housing: What’s next nationally and in Nashville </w:t>
      </w:r>
    </w:p>
    <w:p w14:paraId="08A0E151" w14:textId="77777777" w:rsidR="00C74D99" w:rsidRDefault="00C74D99" w:rsidP="007F1800">
      <w:pPr>
        <w:tabs>
          <w:tab w:val="left" w:pos="1890"/>
          <w:tab w:val="left" w:pos="1980"/>
        </w:tabs>
        <w:ind w:left="1890" w:hanging="1890"/>
        <w:rPr>
          <w:rFonts w:ascii="Times New Roman" w:hAnsi="Times New Roman"/>
          <w:sz w:val="20"/>
        </w:rPr>
      </w:pPr>
    </w:p>
    <w:p w14:paraId="1B6621F5" w14:textId="4BDCA1DF" w:rsidR="00773F0F" w:rsidRPr="00773F0F" w:rsidRDefault="00C951E8" w:rsidP="00773F0F">
      <w:pPr>
        <w:tabs>
          <w:tab w:val="left" w:pos="1890"/>
          <w:tab w:val="left" w:pos="1980"/>
        </w:tabs>
        <w:ind w:left="1890" w:hanging="1890"/>
        <w:rPr>
          <w:rFonts w:ascii="Times New Roman" w:hAnsi="Times New Roman"/>
          <w:bCs/>
          <w:sz w:val="20"/>
        </w:rPr>
      </w:pPr>
      <w:r>
        <w:rPr>
          <w:rFonts w:ascii="Times New Roman" w:hAnsi="Times New Roman"/>
          <w:sz w:val="20"/>
        </w:rPr>
        <w:t>2015</w:t>
      </w:r>
      <w:r w:rsidR="00B2640B">
        <w:rPr>
          <w:rFonts w:ascii="Times New Roman" w:hAnsi="Times New Roman"/>
          <w:sz w:val="20"/>
        </w:rPr>
        <w:t>-2019</w:t>
      </w:r>
      <w:r w:rsidR="00BA06FD" w:rsidRPr="00BA06FD">
        <w:rPr>
          <w:rFonts w:ascii="Times New Roman" w:hAnsi="Times New Roman"/>
          <w:sz w:val="20"/>
        </w:rPr>
        <w:t xml:space="preserve"> </w:t>
      </w:r>
      <w:r w:rsidR="00BA06FD">
        <w:rPr>
          <w:rFonts w:ascii="Times New Roman" w:hAnsi="Times New Roman"/>
          <w:sz w:val="20"/>
        </w:rPr>
        <w:tab/>
        <w:t xml:space="preserve">National Science Foundation </w:t>
      </w:r>
      <w:r w:rsidR="00773F0F">
        <w:rPr>
          <w:rFonts w:ascii="Times New Roman" w:hAnsi="Times New Roman"/>
          <w:sz w:val="20"/>
        </w:rPr>
        <w:t xml:space="preserve"> jointly funded by Geographic and Spatial Sciences and Sociology Programs</w:t>
      </w:r>
      <w:r w:rsidR="00BA06FD">
        <w:rPr>
          <w:rFonts w:ascii="Times New Roman" w:hAnsi="Times New Roman"/>
          <w:sz w:val="20"/>
        </w:rPr>
        <w:t xml:space="preserve">. </w:t>
      </w:r>
      <w:r w:rsidR="00773F0F" w:rsidRPr="00773F0F">
        <w:rPr>
          <w:rFonts w:ascii="Times New Roman" w:hAnsi="Times New Roman"/>
          <w:bCs/>
          <w:sz w:val="20"/>
        </w:rPr>
        <w:t>Interrupting Place-based Inequality: Building Sustainable Communities through Shared Equity Homeownership</w:t>
      </w:r>
      <w:r w:rsidR="00BC50B1">
        <w:rPr>
          <w:rFonts w:ascii="Times New Roman" w:hAnsi="Times New Roman"/>
          <w:bCs/>
          <w:sz w:val="20"/>
        </w:rPr>
        <w:t>. $516</w:t>
      </w:r>
      <w:r w:rsidR="00773F0F">
        <w:rPr>
          <w:rFonts w:ascii="Times New Roman" w:hAnsi="Times New Roman"/>
          <w:bCs/>
          <w:sz w:val="20"/>
        </w:rPr>
        <w:t>,000.</w:t>
      </w:r>
    </w:p>
    <w:p w14:paraId="1EF0A058" w14:textId="45CB180A" w:rsidR="008422EE" w:rsidRDefault="008422EE" w:rsidP="00773F0F">
      <w:pPr>
        <w:tabs>
          <w:tab w:val="left" w:pos="1890"/>
          <w:tab w:val="left" w:pos="1980"/>
        </w:tabs>
        <w:ind w:left="1890" w:hanging="1890"/>
        <w:rPr>
          <w:rFonts w:ascii="Times New Roman" w:hAnsi="Times New Roman"/>
          <w:sz w:val="20"/>
        </w:rPr>
      </w:pPr>
    </w:p>
    <w:p w14:paraId="10440120" w14:textId="5A35FCFE" w:rsidR="008422EE" w:rsidRPr="00C74D99" w:rsidRDefault="00C74D99" w:rsidP="00C74D99">
      <w:pPr>
        <w:tabs>
          <w:tab w:val="left" w:pos="1890"/>
          <w:tab w:val="left" w:pos="1980"/>
        </w:tabs>
        <w:ind w:left="1890" w:hanging="1890"/>
        <w:rPr>
          <w:rFonts w:ascii="Times New Roman" w:hAnsi="Times New Roman"/>
          <w:b/>
          <w:sz w:val="20"/>
        </w:rPr>
      </w:pPr>
      <w:r>
        <w:rPr>
          <w:rFonts w:ascii="Times New Roman" w:hAnsi="Times New Roman"/>
          <w:sz w:val="20"/>
        </w:rPr>
        <w:tab/>
      </w:r>
    </w:p>
    <w:p w14:paraId="1BEBE219" w14:textId="77777777" w:rsidR="00FA6725" w:rsidRDefault="00FA6725">
      <w:pPr>
        <w:tabs>
          <w:tab w:val="left" w:pos="1890"/>
          <w:tab w:val="left" w:pos="1980"/>
        </w:tabs>
        <w:rPr>
          <w:rFonts w:ascii="Times New Roman" w:hAnsi="Times New Roman"/>
          <w:sz w:val="20"/>
        </w:rPr>
      </w:pPr>
    </w:p>
    <w:p w14:paraId="434D98C5" w14:textId="77777777" w:rsidR="00FA6725" w:rsidRDefault="00FA6725">
      <w:pPr>
        <w:pStyle w:val="Heading3"/>
      </w:pPr>
      <w:r>
        <w:t>Professional Activities</w:t>
      </w:r>
    </w:p>
    <w:p w14:paraId="12EAA68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F03E854" w14:textId="77777777" w:rsidR="00FA6725" w:rsidRDefault="00FA6725">
      <w:pPr>
        <w:pStyle w:val="Heading4"/>
      </w:pPr>
      <w:r>
        <w:t>Member</w:t>
      </w:r>
    </w:p>
    <w:p w14:paraId="63F4C371" w14:textId="77777777" w:rsidR="00FA6725" w:rsidRDefault="00FA6725"/>
    <w:p w14:paraId="3FFAB997" w14:textId="77777777" w:rsidR="00FA6725" w:rsidRDefault="00FA6725">
      <w:pPr>
        <w:rPr>
          <w:rFonts w:ascii="Times New Roman" w:hAnsi="Times New Roman"/>
          <w:sz w:val="20"/>
        </w:rPr>
      </w:pPr>
      <w:r>
        <w:rPr>
          <w:rFonts w:ascii="Times New Roman" w:hAnsi="Times New Roman"/>
          <w:sz w:val="20"/>
        </w:rPr>
        <w:t>American Psychological Association</w:t>
      </w:r>
    </w:p>
    <w:p w14:paraId="10AEB325" w14:textId="77777777" w:rsidR="00FA6725" w:rsidRDefault="00FA6725">
      <w:pPr>
        <w:pStyle w:val="EndnoteText"/>
        <w:tabs>
          <w:tab w:val="clear" w:pos="-720"/>
        </w:tabs>
        <w:suppressAutoHyphens w:val="0"/>
        <w:rPr>
          <w:rFonts w:ascii="Times New Roman" w:hAnsi="Times New Roman"/>
          <w:sz w:val="20"/>
        </w:rPr>
      </w:pPr>
      <w:r>
        <w:rPr>
          <w:rFonts w:ascii="Times New Roman" w:hAnsi="Times New Roman"/>
          <w:sz w:val="20"/>
        </w:rPr>
        <w:t>American Psychological Society</w:t>
      </w:r>
    </w:p>
    <w:p w14:paraId="191B4B6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Society for the Study of Social Issues</w:t>
      </w:r>
    </w:p>
    <w:p w14:paraId="4727F09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Environmental Design Research Association</w:t>
      </w:r>
    </w:p>
    <w:p w14:paraId="6246236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European Network of Housing Researchers</w:t>
      </w:r>
    </w:p>
    <w:p w14:paraId="37C90FF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Urban Affairs Association</w:t>
      </w:r>
    </w:p>
    <w:p w14:paraId="37775A7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Society for Community Research and Action</w:t>
      </w:r>
    </w:p>
    <w:p w14:paraId="78D757B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84D9778" w14:textId="77777777" w:rsidR="00FA6725" w:rsidRDefault="00FA6725">
      <w:pPr>
        <w:pStyle w:val="Heading4"/>
      </w:pPr>
      <w:r>
        <w:t>Elected Office</w:t>
      </w:r>
    </w:p>
    <w:p w14:paraId="53B8BE3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1664C4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Member at Large, Executive Committee, Division 34, Population and Environment, American Psychological Association, 1980</w:t>
      </w:r>
      <w:r>
        <w:rPr>
          <w:rFonts w:ascii="Times New Roman" w:hAnsi="Times New Roman"/>
          <w:sz w:val="20"/>
        </w:rPr>
        <w:noBreakHyphen/>
        <w:t>1982</w:t>
      </w:r>
    </w:p>
    <w:p w14:paraId="7C8902C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F3C751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Board of Directors, Environmental Design Research Association, 1983</w:t>
      </w:r>
      <w:r>
        <w:rPr>
          <w:rFonts w:ascii="Times New Roman" w:hAnsi="Times New Roman"/>
          <w:sz w:val="20"/>
        </w:rPr>
        <w:noBreakHyphen/>
        <w:t>1986</w:t>
      </w:r>
    </w:p>
    <w:p w14:paraId="3D65DE3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80B719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Co-Chairperson, Environmental Design Research Association, 1986-87</w:t>
      </w:r>
    </w:p>
    <w:p w14:paraId="3A10DCB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3EFF07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President</w:t>
      </w:r>
      <w:r>
        <w:rPr>
          <w:rFonts w:ascii="Times New Roman" w:hAnsi="Times New Roman"/>
          <w:sz w:val="20"/>
        </w:rPr>
        <w:noBreakHyphen/>
        <w:t>elect,  Division 34, Population and Environment, American Psychological Association, 1985-86; President, 1986-87.  Past President, 1987-88</w:t>
      </w:r>
    </w:p>
    <w:p w14:paraId="16E8972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3FB035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Board of Directors, Urban Affairs Association, elected Spring 2005</w:t>
      </w:r>
      <w:r w:rsidR="00B24590">
        <w:rPr>
          <w:rFonts w:ascii="Times New Roman" w:hAnsi="Times New Roman"/>
          <w:sz w:val="20"/>
        </w:rPr>
        <w:t>, Spring 2008</w:t>
      </w:r>
    </w:p>
    <w:p w14:paraId="7FBCE4F7"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u w:val="single"/>
        </w:rPr>
      </w:pPr>
    </w:p>
    <w:p w14:paraId="0CA8E460" w14:textId="77777777" w:rsidR="00FA6725" w:rsidRDefault="00FA6725">
      <w:pPr>
        <w:pStyle w:val="Heading5"/>
      </w:pPr>
      <w:r>
        <w:lastRenderedPageBreak/>
        <w:t>Editorial</w:t>
      </w:r>
    </w:p>
    <w:p w14:paraId="464DE81A"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35CE143F"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Associate Editor, </w:t>
      </w:r>
      <w:r>
        <w:rPr>
          <w:rFonts w:ascii="Times New Roman" w:hAnsi="Times New Roman"/>
          <w:i/>
          <w:iCs/>
          <w:sz w:val="20"/>
        </w:rPr>
        <w:t>Environment and Behavior</w:t>
      </w:r>
      <w:r>
        <w:rPr>
          <w:rFonts w:ascii="Times New Roman" w:hAnsi="Times New Roman"/>
          <w:sz w:val="20"/>
        </w:rPr>
        <w:t xml:space="preserve">, 1980 </w:t>
      </w:r>
      <w:r>
        <w:rPr>
          <w:rFonts w:ascii="Times New Roman" w:hAnsi="Times New Roman"/>
          <w:sz w:val="20"/>
        </w:rPr>
        <w:noBreakHyphen/>
        <w:t xml:space="preserve"> present</w:t>
      </w:r>
    </w:p>
    <w:p w14:paraId="3DEB96D2"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1205B947"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Editorial Board, </w:t>
      </w:r>
      <w:r>
        <w:rPr>
          <w:rFonts w:ascii="Times New Roman" w:hAnsi="Times New Roman"/>
          <w:i/>
          <w:iCs/>
          <w:sz w:val="20"/>
        </w:rPr>
        <w:t>Environment and Behavior</w:t>
      </w:r>
      <w:r>
        <w:rPr>
          <w:rFonts w:ascii="Times New Roman" w:hAnsi="Times New Roman"/>
          <w:sz w:val="20"/>
        </w:rPr>
        <w:t>, 1974 - 1980</w:t>
      </w:r>
    </w:p>
    <w:p w14:paraId="00A19B1C"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52C82B22"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Editorial Board, </w:t>
      </w:r>
      <w:r>
        <w:rPr>
          <w:rFonts w:ascii="Times New Roman" w:hAnsi="Times New Roman"/>
          <w:i/>
          <w:iCs/>
          <w:sz w:val="20"/>
        </w:rPr>
        <w:t>Human Ecology</w:t>
      </w:r>
      <w:r>
        <w:rPr>
          <w:rFonts w:ascii="Times New Roman" w:hAnsi="Times New Roman"/>
          <w:sz w:val="20"/>
        </w:rPr>
        <w:t>, 1976 - 1980</w:t>
      </w:r>
    </w:p>
    <w:p w14:paraId="642B8666"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4CFF48F"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Editorial Board, </w:t>
      </w:r>
      <w:r>
        <w:rPr>
          <w:rFonts w:ascii="Times New Roman" w:hAnsi="Times New Roman"/>
          <w:i/>
          <w:iCs/>
          <w:sz w:val="20"/>
        </w:rPr>
        <w:t>Journal of Environmental Psychology</w:t>
      </w:r>
      <w:r>
        <w:rPr>
          <w:rFonts w:ascii="Times New Roman" w:hAnsi="Times New Roman"/>
          <w:sz w:val="20"/>
        </w:rPr>
        <w:t>, 1988 -1998</w:t>
      </w:r>
    </w:p>
    <w:p w14:paraId="68E5F54D" w14:textId="77777777" w:rsidR="00E741B6" w:rsidRDefault="00E741B6">
      <w:pPr>
        <w:tabs>
          <w:tab w:val="left" w:pos="-1080"/>
          <w:tab w:val="left" w:pos="-720"/>
          <w:tab w:val="left" w:pos="0"/>
          <w:tab w:val="left" w:pos="720"/>
          <w:tab w:val="left" w:pos="1872"/>
          <w:tab w:val="left" w:pos="2160"/>
        </w:tabs>
        <w:suppressAutoHyphens/>
        <w:rPr>
          <w:rFonts w:ascii="Times New Roman" w:hAnsi="Times New Roman"/>
          <w:sz w:val="20"/>
        </w:rPr>
      </w:pPr>
    </w:p>
    <w:p w14:paraId="590085C7" w14:textId="77777777" w:rsidR="00E741B6" w:rsidRDefault="00E741B6">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Editorial Board</w:t>
      </w:r>
      <w:r w:rsidRPr="00E741B6">
        <w:rPr>
          <w:rFonts w:ascii="Times New Roman" w:hAnsi="Times New Roman"/>
          <w:i/>
          <w:sz w:val="20"/>
        </w:rPr>
        <w:t>, Housing, Theory and Society</w:t>
      </w:r>
      <w:r>
        <w:rPr>
          <w:rFonts w:ascii="Times New Roman" w:hAnsi="Times New Roman"/>
          <w:sz w:val="20"/>
        </w:rPr>
        <w:t>, 2009-present</w:t>
      </w:r>
    </w:p>
    <w:p w14:paraId="15B1FE28" w14:textId="77777777" w:rsidR="00E51751" w:rsidRDefault="00E51751">
      <w:pPr>
        <w:tabs>
          <w:tab w:val="left" w:pos="-1080"/>
          <w:tab w:val="left" w:pos="-720"/>
          <w:tab w:val="left" w:pos="0"/>
          <w:tab w:val="left" w:pos="720"/>
          <w:tab w:val="left" w:pos="1872"/>
          <w:tab w:val="left" w:pos="2160"/>
        </w:tabs>
        <w:suppressAutoHyphens/>
        <w:rPr>
          <w:rFonts w:ascii="Times New Roman" w:hAnsi="Times New Roman"/>
          <w:sz w:val="20"/>
        </w:rPr>
      </w:pPr>
    </w:p>
    <w:p w14:paraId="68701381" w14:textId="29A86403" w:rsidR="00E51751" w:rsidRDefault="00E51751">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Editorial Board, Urban Affairs Review, 2017 -present</w:t>
      </w:r>
    </w:p>
    <w:p w14:paraId="04191856"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b/>
          <w:u w:val="single"/>
        </w:rPr>
      </w:pPr>
    </w:p>
    <w:p w14:paraId="51C74414"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b/>
          <w:u w:val="single"/>
        </w:rPr>
      </w:pPr>
      <w:r>
        <w:rPr>
          <w:rFonts w:ascii="Times New Roman" w:hAnsi="Times New Roman"/>
          <w:b/>
          <w:u w:val="single"/>
        </w:rPr>
        <w:t>Recent Professional Activities</w:t>
      </w:r>
    </w:p>
    <w:p w14:paraId="648B8CE1"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58A876DE" w14:textId="17F5D6B7" w:rsidR="00FA6725" w:rsidRDefault="00BA06FD">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May 1994</w:t>
      </w:r>
      <w:r>
        <w:rPr>
          <w:rFonts w:ascii="Times New Roman" w:hAnsi="Times New Roman"/>
          <w:sz w:val="20"/>
        </w:rPr>
        <w:tab/>
      </w:r>
      <w:r w:rsidR="00FA6725">
        <w:rPr>
          <w:rFonts w:ascii="Times New Roman" w:hAnsi="Times New Roman"/>
          <w:sz w:val="20"/>
        </w:rPr>
        <w:t>Advisory Committee to the National Housing Institute for Study of Saving Subsidized Housing .</w:t>
      </w:r>
    </w:p>
    <w:p w14:paraId="51E50866" w14:textId="77777777" w:rsidR="00FA6725" w:rsidRDefault="00FA6725">
      <w:pPr>
        <w:tabs>
          <w:tab w:val="left" w:pos="-1080"/>
          <w:tab w:val="left" w:pos="-720"/>
          <w:tab w:val="left" w:pos="0"/>
          <w:tab w:val="left" w:pos="720"/>
          <w:tab w:val="left" w:pos="1872"/>
          <w:tab w:val="left" w:pos="2160"/>
        </w:tabs>
        <w:suppressAutoHyphens/>
        <w:ind w:left="1872" w:hanging="1872"/>
        <w:rPr>
          <w:rFonts w:ascii="Times New Roman" w:hAnsi="Times New Roman"/>
          <w:sz w:val="20"/>
        </w:rPr>
      </w:pPr>
    </w:p>
    <w:p w14:paraId="5A802485"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June 1995</w:t>
      </w:r>
      <w:r>
        <w:rPr>
          <w:rFonts w:ascii="Times New Roman" w:hAnsi="Times New Roman"/>
          <w:sz w:val="20"/>
        </w:rPr>
        <w:tab/>
        <w:t>Selection Panel for the Rudy Bruner Award for Urban Excellence.</w:t>
      </w:r>
    </w:p>
    <w:p w14:paraId="0105D8A3"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5854A248" w14:textId="7B7260AC" w:rsidR="00FA6725" w:rsidRDefault="00FA6725" w:rsidP="00BA06FD">
      <w:pPr>
        <w:tabs>
          <w:tab w:val="left" w:pos="-1080"/>
          <w:tab w:val="left" w:pos="-720"/>
          <w:tab w:val="left" w:pos="0"/>
          <w:tab w:val="left" w:pos="720"/>
          <w:tab w:val="left" w:pos="1813"/>
          <w:tab w:val="left" w:pos="1872"/>
          <w:tab w:val="left" w:pos="2160"/>
        </w:tabs>
        <w:suppressAutoHyphens/>
        <w:rPr>
          <w:rFonts w:ascii="Times New Roman" w:hAnsi="Times New Roman"/>
          <w:sz w:val="20"/>
        </w:rPr>
      </w:pPr>
      <w:r>
        <w:rPr>
          <w:rFonts w:ascii="Times New Roman" w:hAnsi="Times New Roman"/>
          <w:sz w:val="20"/>
        </w:rPr>
        <w:t>October 1995-1998</w:t>
      </w:r>
      <w:r>
        <w:rPr>
          <w:rFonts w:ascii="Times New Roman" w:hAnsi="Times New Roman"/>
          <w:sz w:val="20"/>
        </w:rPr>
        <w:tab/>
      </w:r>
      <w:r w:rsidR="00BA06FD">
        <w:rPr>
          <w:rFonts w:ascii="Times New Roman" w:hAnsi="Times New Roman"/>
          <w:sz w:val="20"/>
        </w:rPr>
        <w:tab/>
      </w:r>
      <w:r>
        <w:rPr>
          <w:rFonts w:ascii="Times New Roman" w:hAnsi="Times New Roman"/>
          <w:sz w:val="20"/>
        </w:rPr>
        <w:t>Advisory Board: Edna McConnell Clark Foundation</w:t>
      </w:r>
    </w:p>
    <w:p w14:paraId="41E27F6C"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293F1A51" w14:textId="77777777" w:rsidR="00FA6725" w:rsidRDefault="0061546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January 2000-2005</w:t>
      </w:r>
      <w:r w:rsidR="00FA6725">
        <w:rPr>
          <w:rFonts w:ascii="Times New Roman" w:hAnsi="Times New Roman"/>
          <w:sz w:val="20"/>
        </w:rPr>
        <w:tab/>
        <w:t>Contributor to the PolicyLink Anti-Gentrification Web site</w:t>
      </w:r>
    </w:p>
    <w:p w14:paraId="74E16539"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05F526B5" w14:textId="77777777" w:rsidR="00FA6725" w:rsidRDefault="00615465">
      <w:pPr>
        <w:pStyle w:val="BodyText2"/>
        <w:tabs>
          <w:tab w:val="left" w:pos="-1080"/>
          <w:tab w:val="left" w:pos="-720"/>
          <w:tab w:val="left" w:pos="0"/>
          <w:tab w:val="left" w:pos="720"/>
          <w:tab w:val="left" w:pos="1872"/>
          <w:tab w:val="left" w:pos="2160"/>
        </w:tabs>
        <w:suppressAutoHyphens/>
      </w:pPr>
      <w:r>
        <w:t>January 2001-</w:t>
      </w:r>
      <w:r w:rsidR="00FA6725">
        <w:t xml:space="preserve"> </w:t>
      </w:r>
      <w:r>
        <w:t>2006</w:t>
      </w:r>
      <w:r w:rsidR="00FA6725">
        <w:t xml:space="preserve">  </w:t>
      </w:r>
      <w:r w:rsidR="00FA6725">
        <w:tab/>
        <w:t xml:space="preserve">Committee on Interdisciplinary Research and Study, Society for Community Research and </w:t>
      </w:r>
      <w:r w:rsidR="00FA6725">
        <w:tab/>
      </w:r>
      <w:r w:rsidR="00FA6725">
        <w:tab/>
      </w:r>
      <w:r w:rsidR="00FA6725">
        <w:tab/>
        <w:t xml:space="preserve">Action. </w:t>
      </w:r>
    </w:p>
    <w:p w14:paraId="28DAAFEB"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689B8CC1" w14:textId="77777777" w:rsidR="00FA6725" w:rsidRDefault="00FA6725">
      <w:pPr>
        <w:rPr>
          <w:rFonts w:ascii="Times New Roman" w:hAnsi="Times New Roman"/>
          <w:sz w:val="20"/>
        </w:rPr>
      </w:pPr>
      <w:r>
        <w:rPr>
          <w:rFonts w:ascii="Times New Roman" w:hAnsi="Times New Roman"/>
          <w:sz w:val="20"/>
        </w:rPr>
        <w:t>2003-2005                   American Psychological Association Task Force on Urban Psychology</w:t>
      </w:r>
    </w:p>
    <w:p w14:paraId="3273C5C5" w14:textId="77777777" w:rsidR="00FA6725" w:rsidRDefault="00FA6725"/>
    <w:p w14:paraId="1E76E17F" w14:textId="77777777" w:rsidR="00FA6725" w:rsidRDefault="00FA6725">
      <w:pPr>
        <w:rPr>
          <w:rFonts w:ascii="Times New Roman" w:hAnsi="Times New Roman"/>
          <w:sz w:val="20"/>
        </w:rPr>
      </w:pPr>
      <w:r>
        <w:rPr>
          <w:rFonts w:ascii="Times New Roman" w:hAnsi="Times New Roman"/>
          <w:sz w:val="20"/>
        </w:rPr>
        <w:t>2004- 2005</w:t>
      </w:r>
      <w:r>
        <w:rPr>
          <w:rFonts w:ascii="Times New Roman" w:hAnsi="Times New Roman"/>
          <w:sz w:val="20"/>
        </w:rPr>
        <w:tab/>
        <w:t xml:space="preserve">        Advisory Board to the United Neighborhood Houses for Booth Ferris Foundation funded</w:t>
      </w:r>
    </w:p>
    <w:p w14:paraId="51B59130" w14:textId="77777777" w:rsidR="00FA6725" w:rsidRDefault="00FA6725">
      <w:pPr>
        <w:rPr>
          <w:rFonts w:ascii="Times New Roman" w:hAnsi="Times New Roman"/>
          <w:sz w:val="20"/>
        </w:rPr>
      </w:pPr>
      <w:r>
        <w:rPr>
          <w:rFonts w:ascii="Times New Roman" w:hAnsi="Times New Roman"/>
          <w:sz w:val="20"/>
        </w:rPr>
        <w:tab/>
      </w:r>
      <w:r>
        <w:rPr>
          <w:rFonts w:ascii="Times New Roman" w:hAnsi="Times New Roman"/>
          <w:sz w:val="20"/>
        </w:rPr>
        <w:tab/>
        <w:t xml:space="preserve">        Settlement Houses Initiative</w:t>
      </w:r>
    </w:p>
    <w:p w14:paraId="3D8FC64A" w14:textId="77777777" w:rsidR="00FA6725" w:rsidRDefault="00FA6725">
      <w:pPr>
        <w:rPr>
          <w:rFonts w:ascii="Times New Roman" w:hAnsi="Times New Roman"/>
          <w:sz w:val="20"/>
        </w:rPr>
      </w:pPr>
    </w:p>
    <w:p w14:paraId="4FB6D548" w14:textId="7F8C13FD" w:rsidR="00FA6725" w:rsidRDefault="00BA06FD">
      <w:pPr>
        <w:ind w:left="1890" w:hanging="1890"/>
        <w:rPr>
          <w:rFonts w:ascii="Times New Roman" w:hAnsi="Times New Roman"/>
          <w:color w:val="FF0000"/>
          <w:sz w:val="20"/>
        </w:rPr>
      </w:pPr>
      <w:r>
        <w:rPr>
          <w:rFonts w:ascii="Times New Roman" w:hAnsi="Times New Roman"/>
          <w:sz w:val="20"/>
        </w:rPr>
        <w:t>2004-2005</w:t>
      </w:r>
      <w:r>
        <w:rPr>
          <w:rFonts w:ascii="Times New Roman" w:hAnsi="Times New Roman"/>
          <w:sz w:val="20"/>
        </w:rPr>
        <w:tab/>
      </w:r>
      <w:r w:rsidR="00FA6725">
        <w:rPr>
          <w:rFonts w:ascii="Times New Roman" w:hAnsi="Times New Roman"/>
          <w:sz w:val="20"/>
        </w:rPr>
        <w:t>Steering Committee, Policy and Design of Housing: Lessons of the Urban Development Corporation 1968-1975</w:t>
      </w:r>
      <w:r w:rsidR="00FA6725">
        <w:rPr>
          <w:rFonts w:ascii="Times New Roman" w:hAnsi="Times New Roman"/>
          <w:color w:val="FF0000"/>
          <w:sz w:val="20"/>
        </w:rPr>
        <w:t xml:space="preserve"> </w:t>
      </w:r>
    </w:p>
    <w:p w14:paraId="3421012D" w14:textId="77777777" w:rsidR="00FA6725" w:rsidRDefault="00FA6725">
      <w:pPr>
        <w:rPr>
          <w:rFonts w:ascii="Times New Roman" w:hAnsi="Times New Roman"/>
          <w:sz w:val="20"/>
        </w:rPr>
      </w:pPr>
    </w:p>
    <w:p w14:paraId="7136E2E7" w14:textId="65A8696C" w:rsidR="00FA6725" w:rsidRDefault="00615465">
      <w:pPr>
        <w:ind w:left="1935" w:hanging="1935"/>
        <w:rPr>
          <w:rFonts w:ascii="Times New Roman" w:hAnsi="Times New Roman"/>
          <w:sz w:val="20"/>
        </w:rPr>
      </w:pPr>
      <w:r>
        <w:rPr>
          <w:rFonts w:ascii="Times New Roman" w:hAnsi="Times New Roman"/>
          <w:sz w:val="20"/>
        </w:rPr>
        <w:t>2005 to 2007</w:t>
      </w:r>
      <w:r w:rsidR="00BA06FD">
        <w:rPr>
          <w:rFonts w:ascii="Times New Roman" w:hAnsi="Times New Roman"/>
          <w:sz w:val="20"/>
        </w:rPr>
        <w:tab/>
      </w:r>
      <w:r w:rsidR="00FA6725">
        <w:rPr>
          <w:rFonts w:ascii="Times New Roman" w:hAnsi="Times New Roman"/>
          <w:sz w:val="20"/>
        </w:rPr>
        <w:t>Advisory Board to National Housing Institute SURDNA Foundation Grant to study non-speculative forms of home ownership</w:t>
      </w:r>
    </w:p>
    <w:p w14:paraId="61ABA3AA" w14:textId="77777777" w:rsidR="00FA6725" w:rsidRDefault="00FA6725">
      <w:pPr>
        <w:ind w:left="1935" w:hanging="1935"/>
        <w:rPr>
          <w:rFonts w:ascii="Times New Roman" w:hAnsi="Times New Roman"/>
          <w:sz w:val="20"/>
        </w:rPr>
      </w:pPr>
    </w:p>
    <w:p w14:paraId="10B29265" w14:textId="67EFAE1D" w:rsidR="00FA6725" w:rsidRDefault="00C060ED">
      <w:pPr>
        <w:ind w:left="1935" w:hanging="1935"/>
        <w:rPr>
          <w:rFonts w:ascii="Times New Roman" w:hAnsi="Times New Roman"/>
          <w:sz w:val="20"/>
        </w:rPr>
      </w:pPr>
      <w:r>
        <w:rPr>
          <w:rFonts w:ascii="Times New Roman" w:hAnsi="Times New Roman"/>
          <w:sz w:val="20"/>
        </w:rPr>
        <w:t>2005 to 2007</w:t>
      </w:r>
      <w:r w:rsidR="00BA06FD">
        <w:rPr>
          <w:rFonts w:ascii="Times New Roman" w:hAnsi="Times New Roman"/>
          <w:sz w:val="20"/>
        </w:rPr>
        <w:tab/>
      </w:r>
      <w:r w:rsidR="00FA6725">
        <w:rPr>
          <w:rFonts w:ascii="Times New Roman" w:hAnsi="Times New Roman"/>
          <w:sz w:val="20"/>
        </w:rPr>
        <w:t>American Psychological Association Committee on SES, Chairperson</w:t>
      </w:r>
    </w:p>
    <w:p w14:paraId="2DA6D3CE" w14:textId="77777777" w:rsidR="004F5D14" w:rsidRDefault="004F5D14">
      <w:pPr>
        <w:ind w:left="1935" w:hanging="1935"/>
        <w:rPr>
          <w:rFonts w:ascii="Times New Roman" w:hAnsi="Times New Roman"/>
          <w:sz w:val="20"/>
        </w:rPr>
      </w:pPr>
    </w:p>
    <w:p w14:paraId="741858A1" w14:textId="5EE1D73E" w:rsidR="004F5D14" w:rsidRDefault="00BA06FD">
      <w:pPr>
        <w:ind w:left="1935" w:hanging="1935"/>
        <w:rPr>
          <w:rFonts w:ascii="Times New Roman" w:hAnsi="Times New Roman"/>
          <w:sz w:val="20"/>
        </w:rPr>
      </w:pPr>
      <w:r>
        <w:rPr>
          <w:rFonts w:ascii="Times New Roman" w:hAnsi="Times New Roman"/>
          <w:sz w:val="20"/>
        </w:rPr>
        <w:t>2006-2007</w:t>
      </w:r>
      <w:r>
        <w:rPr>
          <w:rFonts w:ascii="Times New Roman" w:hAnsi="Times New Roman"/>
          <w:sz w:val="20"/>
        </w:rPr>
        <w:tab/>
      </w:r>
      <w:r w:rsidR="004F5D14">
        <w:rPr>
          <w:rFonts w:ascii="Times New Roman" w:hAnsi="Times New Roman"/>
          <w:sz w:val="20"/>
        </w:rPr>
        <w:t xml:space="preserve">Member of Design Contest Team, </w:t>
      </w:r>
      <w:r w:rsidR="004F5D14" w:rsidRPr="004F5D14">
        <w:rPr>
          <w:rFonts w:ascii="Times New Roman" w:hAnsi="Times New Roman"/>
          <w:i/>
          <w:sz w:val="20"/>
        </w:rPr>
        <w:t>New Housing New York</w:t>
      </w:r>
      <w:r w:rsidR="004F5D14">
        <w:rPr>
          <w:rFonts w:ascii="Times New Roman" w:hAnsi="Times New Roman"/>
          <w:sz w:val="20"/>
        </w:rPr>
        <w:t>, one of five finalists</w:t>
      </w:r>
    </w:p>
    <w:p w14:paraId="650D0DAD" w14:textId="77777777" w:rsidR="00361633" w:rsidRDefault="00361633">
      <w:pPr>
        <w:ind w:left="1935" w:hanging="1935"/>
        <w:rPr>
          <w:rFonts w:ascii="Times New Roman" w:hAnsi="Times New Roman"/>
          <w:sz w:val="20"/>
        </w:rPr>
      </w:pPr>
    </w:p>
    <w:p w14:paraId="40D282FC" w14:textId="190B55D8" w:rsidR="00361633" w:rsidRDefault="00361633">
      <w:pPr>
        <w:ind w:left="1935" w:hanging="1935"/>
        <w:rPr>
          <w:rFonts w:ascii="Times New Roman" w:hAnsi="Times New Roman"/>
          <w:sz w:val="20"/>
        </w:rPr>
      </w:pPr>
      <w:r>
        <w:rPr>
          <w:rFonts w:ascii="Times New Roman" w:hAnsi="Times New Roman"/>
          <w:sz w:val="20"/>
        </w:rPr>
        <w:t>2007 to present</w:t>
      </w:r>
      <w:r>
        <w:rPr>
          <w:rFonts w:ascii="Times New Roman" w:hAnsi="Times New Roman"/>
          <w:sz w:val="20"/>
        </w:rPr>
        <w:tab/>
        <w:t>Board of Directors, Women’s Housing and Economic Development Organization,</w:t>
      </w:r>
      <w:r w:rsidR="004F5D14">
        <w:rPr>
          <w:rFonts w:ascii="Times New Roman" w:hAnsi="Times New Roman"/>
          <w:sz w:val="20"/>
        </w:rPr>
        <w:t xml:space="preserve"> (WHEDCO)</w:t>
      </w:r>
      <w:r>
        <w:rPr>
          <w:rFonts w:ascii="Times New Roman" w:hAnsi="Times New Roman"/>
          <w:sz w:val="20"/>
        </w:rPr>
        <w:t xml:space="preserve"> New York City</w:t>
      </w:r>
    </w:p>
    <w:p w14:paraId="66F7CEEB" w14:textId="77777777" w:rsidR="0080523A" w:rsidRDefault="0080523A">
      <w:pPr>
        <w:ind w:left="1935" w:hanging="1935"/>
        <w:rPr>
          <w:rFonts w:ascii="Times New Roman" w:hAnsi="Times New Roman"/>
          <w:sz w:val="20"/>
        </w:rPr>
      </w:pPr>
    </w:p>
    <w:p w14:paraId="4BC9F140" w14:textId="62E8FDA8" w:rsidR="0080523A" w:rsidRDefault="00911AFA">
      <w:pPr>
        <w:ind w:left="1935" w:hanging="1935"/>
        <w:rPr>
          <w:rFonts w:ascii="Times New Roman" w:hAnsi="Times New Roman"/>
          <w:sz w:val="20"/>
        </w:rPr>
      </w:pPr>
      <w:r>
        <w:rPr>
          <w:rFonts w:ascii="Times New Roman" w:hAnsi="Times New Roman"/>
          <w:sz w:val="20"/>
        </w:rPr>
        <w:t>2008 to 2010</w:t>
      </w:r>
      <w:r w:rsidR="0080523A">
        <w:rPr>
          <w:rFonts w:ascii="Times New Roman" w:hAnsi="Times New Roman"/>
          <w:sz w:val="20"/>
        </w:rPr>
        <w:tab/>
        <w:t>Organizing Committee,  Affordable Housing Design Contest, Civic Design Center and Affordable Housing Resources, Nashville TN</w:t>
      </w:r>
    </w:p>
    <w:p w14:paraId="0FFB1D40" w14:textId="77777777" w:rsidR="00BA06FD" w:rsidRDefault="00BA06FD">
      <w:pPr>
        <w:ind w:left="1935" w:hanging="1935"/>
        <w:rPr>
          <w:rFonts w:ascii="Times New Roman" w:hAnsi="Times New Roman"/>
          <w:sz w:val="20"/>
        </w:rPr>
      </w:pPr>
    </w:p>
    <w:p w14:paraId="1D3902F6" w14:textId="1F580D18" w:rsidR="00D23A7A" w:rsidRDefault="00FB49D3" w:rsidP="00D23A7A">
      <w:pPr>
        <w:ind w:left="1935" w:hanging="1935"/>
        <w:rPr>
          <w:rFonts w:ascii="Times New Roman" w:hAnsi="Times New Roman"/>
          <w:sz w:val="20"/>
        </w:rPr>
      </w:pPr>
      <w:r>
        <w:rPr>
          <w:rFonts w:ascii="Times New Roman" w:hAnsi="Times New Roman"/>
          <w:sz w:val="20"/>
        </w:rPr>
        <w:t>2010 to 2012</w:t>
      </w:r>
      <w:r w:rsidR="00D23A7A">
        <w:rPr>
          <w:rFonts w:ascii="Times New Roman" w:hAnsi="Times New Roman"/>
          <w:sz w:val="20"/>
        </w:rPr>
        <w:tab/>
      </w:r>
      <w:r w:rsidR="003F36CF">
        <w:rPr>
          <w:rFonts w:ascii="Times New Roman" w:hAnsi="Times New Roman"/>
          <w:sz w:val="20"/>
        </w:rPr>
        <w:t>Board Member, National</w:t>
      </w:r>
      <w:r w:rsidR="00D23A7A">
        <w:rPr>
          <w:rFonts w:ascii="Times New Roman" w:hAnsi="Times New Roman"/>
          <w:sz w:val="20"/>
        </w:rPr>
        <w:t xml:space="preserve"> Academy of the Community Land Trust National Network</w:t>
      </w:r>
    </w:p>
    <w:p w14:paraId="6A3AB8A2" w14:textId="77777777" w:rsidR="00B2640B" w:rsidRDefault="00B2640B" w:rsidP="00D23A7A">
      <w:pPr>
        <w:ind w:left="1935" w:hanging="1935"/>
        <w:rPr>
          <w:rFonts w:ascii="Times New Roman" w:hAnsi="Times New Roman"/>
          <w:sz w:val="20"/>
        </w:rPr>
      </w:pPr>
    </w:p>
    <w:p w14:paraId="69CA09C6" w14:textId="01AA6A21" w:rsidR="00B2640B" w:rsidRDefault="00B2640B" w:rsidP="00D23A7A">
      <w:pPr>
        <w:ind w:left="1935" w:hanging="1935"/>
        <w:rPr>
          <w:rFonts w:ascii="Times New Roman" w:hAnsi="Times New Roman"/>
          <w:sz w:val="20"/>
        </w:rPr>
      </w:pPr>
      <w:r>
        <w:rPr>
          <w:rFonts w:ascii="Times New Roman" w:hAnsi="Times New Roman"/>
          <w:sz w:val="20"/>
        </w:rPr>
        <w:t>2011-2015</w:t>
      </w:r>
      <w:r>
        <w:rPr>
          <w:rFonts w:ascii="Times New Roman" w:hAnsi="Times New Roman"/>
          <w:sz w:val="20"/>
        </w:rPr>
        <w:tab/>
        <w:t>Steering Committee member New York City Community Land Initiative (NYCCLI)</w:t>
      </w:r>
    </w:p>
    <w:p w14:paraId="790C44BE" w14:textId="77777777" w:rsidR="00B2640B" w:rsidRDefault="00B2640B" w:rsidP="00D23A7A">
      <w:pPr>
        <w:ind w:left="1935" w:hanging="1935"/>
        <w:rPr>
          <w:rFonts w:ascii="Times New Roman" w:hAnsi="Times New Roman"/>
          <w:sz w:val="20"/>
        </w:rPr>
      </w:pPr>
    </w:p>
    <w:p w14:paraId="772B2DA5" w14:textId="45F25CEE" w:rsidR="00B2640B" w:rsidRDefault="00B2640B" w:rsidP="00D23A7A">
      <w:pPr>
        <w:ind w:left="1935" w:hanging="1935"/>
        <w:rPr>
          <w:rFonts w:ascii="Times New Roman" w:hAnsi="Times New Roman"/>
          <w:sz w:val="20"/>
        </w:rPr>
      </w:pPr>
      <w:r>
        <w:rPr>
          <w:rFonts w:ascii="Times New Roman" w:hAnsi="Times New Roman"/>
          <w:sz w:val="20"/>
        </w:rPr>
        <w:t>2015 to present</w:t>
      </w:r>
      <w:r>
        <w:rPr>
          <w:rFonts w:ascii="Times New Roman" w:hAnsi="Times New Roman"/>
          <w:sz w:val="20"/>
        </w:rPr>
        <w:tab/>
        <w:t>Member of NYCCLI policy work group</w:t>
      </w:r>
    </w:p>
    <w:p w14:paraId="2F33619F" w14:textId="77777777" w:rsidR="00FA6725" w:rsidRDefault="00FA6725">
      <w:pPr>
        <w:rPr>
          <w:rFonts w:ascii="Times New Roman" w:hAnsi="Times New Roman"/>
          <w:sz w:val="20"/>
        </w:rPr>
      </w:pPr>
      <w:r>
        <w:rPr>
          <w:rFonts w:ascii="Times New Roman" w:hAnsi="Times New Roman"/>
          <w:sz w:val="20"/>
        </w:rPr>
        <w:tab/>
      </w:r>
      <w:r>
        <w:rPr>
          <w:rFonts w:ascii="Times New Roman" w:hAnsi="Times New Roman"/>
          <w:sz w:val="20"/>
        </w:rPr>
        <w:tab/>
        <w:t xml:space="preserve">         </w:t>
      </w:r>
    </w:p>
    <w:p w14:paraId="6134EAD3" w14:textId="77777777" w:rsidR="00FA6725" w:rsidRDefault="00FA6725"/>
    <w:p w14:paraId="4621873B" w14:textId="77777777" w:rsidR="00FA6725" w:rsidRDefault="00FA6725">
      <w:pPr>
        <w:pStyle w:val="Heading5"/>
      </w:pPr>
      <w:r>
        <w:t>University</w:t>
      </w:r>
    </w:p>
    <w:p w14:paraId="0F4DAF77" w14:textId="77777777" w:rsidR="00911AFA" w:rsidRDefault="00911AFA" w:rsidP="00911AFA"/>
    <w:p w14:paraId="32511138" w14:textId="2CABBB96" w:rsidR="00FB49D3" w:rsidRDefault="00FB49D3">
      <w:pPr>
        <w:rPr>
          <w:rFonts w:ascii="Times New Roman" w:hAnsi="Times New Roman"/>
          <w:sz w:val="20"/>
        </w:rPr>
      </w:pPr>
      <w:r>
        <w:rPr>
          <w:rFonts w:ascii="Times New Roman" w:hAnsi="Times New Roman"/>
          <w:sz w:val="20"/>
        </w:rPr>
        <w:t xml:space="preserve">2012 – </w:t>
      </w:r>
      <w:r w:rsidR="004B2858">
        <w:rPr>
          <w:rFonts w:ascii="Times New Roman" w:hAnsi="Times New Roman"/>
          <w:sz w:val="20"/>
        </w:rPr>
        <w:t>20</w:t>
      </w:r>
      <w:r w:rsidR="00DF7EEA">
        <w:rPr>
          <w:rFonts w:ascii="Times New Roman" w:hAnsi="Times New Roman"/>
          <w:sz w:val="20"/>
        </w:rPr>
        <w:t>18</w:t>
      </w:r>
      <w:r>
        <w:rPr>
          <w:rFonts w:ascii="Times New Roman" w:hAnsi="Times New Roman"/>
          <w:sz w:val="20"/>
        </w:rPr>
        <w:t xml:space="preserve"> </w:t>
      </w:r>
      <w:r>
        <w:rPr>
          <w:rFonts w:ascii="Times New Roman" w:hAnsi="Times New Roman"/>
          <w:sz w:val="20"/>
        </w:rPr>
        <w:tab/>
        <w:t xml:space="preserve">          Critical Psychology Cluster Representative to </w:t>
      </w:r>
      <w:r w:rsidR="00773F0F">
        <w:rPr>
          <w:rFonts w:ascii="Times New Roman" w:hAnsi="Times New Roman"/>
          <w:sz w:val="20"/>
        </w:rPr>
        <w:t xml:space="preserve">Psychology </w:t>
      </w:r>
      <w:r>
        <w:rPr>
          <w:rFonts w:ascii="Times New Roman" w:hAnsi="Times New Roman"/>
          <w:sz w:val="20"/>
        </w:rPr>
        <w:t>Executive Committee</w:t>
      </w:r>
    </w:p>
    <w:p w14:paraId="6B0E5287" w14:textId="77777777" w:rsidR="00FB49D3" w:rsidRDefault="00FB49D3">
      <w:pPr>
        <w:rPr>
          <w:rFonts w:ascii="Times New Roman" w:hAnsi="Times New Roman"/>
          <w:sz w:val="20"/>
        </w:rPr>
      </w:pPr>
    </w:p>
    <w:p w14:paraId="1F81064C" w14:textId="77777777" w:rsidR="00911AFA" w:rsidRDefault="00FB49D3">
      <w:pPr>
        <w:rPr>
          <w:rFonts w:ascii="Times New Roman" w:hAnsi="Times New Roman"/>
          <w:sz w:val="20"/>
        </w:rPr>
      </w:pPr>
      <w:r>
        <w:rPr>
          <w:rFonts w:ascii="Times New Roman" w:hAnsi="Times New Roman"/>
          <w:sz w:val="20"/>
        </w:rPr>
        <w:t>2011 – 2012</w:t>
      </w:r>
      <w:r w:rsidR="00911AFA">
        <w:rPr>
          <w:rFonts w:ascii="Times New Roman" w:hAnsi="Times New Roman"/>
          <w:sz w:val="20"/>
        </w:rPr>
        <w:tab/>
        <w:t xml:space="preserve">          Chair, Environmental Psychology Subprogram</w:t>
      </w:r>
    </w:p>
    <w:p w14:paraId="33DB51D3" w14:textId="77777777" w:rsidR="00911AFA" w:rsidRDefault="00911AFA">
      <w:pPr>
        <w:rPr>
          <w:rFonts w:ascii="Times New Roman" w:hAnsi="Times New Roman"/>
          <w:sz w:val="20"/>
        </w:rPr>
      </w:pPr>
    </w:p>
    <w:p w14:paraId="7FDED8AD" w14:textId="555A5209" w:rsidR="00FA6725" w:rsidRDefault="00D23A7A">
      <w:pPr>
        <w:rPr>
          <w:rFonts w:ascii="Times New Roman" w:hAnsi="Times New Roman"/>
          <w:sz w:val="20"/>
        </w:rPr>
      </w:pPr>
      <w:r>
        <w:rPr>
          <w:rFonts w:ascii="Times New Roman" w:hAnsi="Times New Roman"/>
          <w:sz w:val="20"/>
        </w:rPr>
        <w:t>2003-2008</w:t>
      </w:r>
      <w:r w:rsidR="00BA06FD">
        <w:rPr>
          <w:rFonts w:ascii="Times New Roman" w:hAnsi="Times New Roman"/>
          <w:sz w:val="20"/>
        </w:rPr>
        <w:tab/>
        <w:t xml:space="preserve">          </w:t>
      </w:r>
      <w:r w:rsidR="00FA6725">
        <w:rPr>
          <w:rFonts w:ascii="Times New Roman" w:hAnsi="Times New Roman"/>
          <w:sz w:val="20"/>
        </w:rPr>
        <w:t>Executive committee, CUNY Urban Health Initiative</w:t>
      </w:r>
    </w:p>
    <w:p w14:paraId="232B5A90" w14:textId="77777777" w:rsidR="00FA6725" w:rsidRDefault="00FA6725">
      <w:pPr>
        <w:rPr>
          <w:rFonts w:ascii="Times New Roman" w:hAnsi="Times New Roman"/>
          <w:sz w:val="20"/>
        </w:rPr>
      </w:pPr>
    </w:p>
    <w:p w14:paraId="513E0793" w14:textId="77777777" w:rsidR="00FA6725" w:rsidRDefault="00C060ED">
      <w:pPr>
        <w:rPr>
          <w:rFonts w:ascii="Times New Roman" w:hAnsi="Times New Roman"/>
          <w:sz w:val="20"/>
        </w:rPr>
      </w:pPr>
      <w:r>
        <w:rPr>
          <w:rFonts w:ascii="Times New Roman" w:hAnsi="Times New Roman"/>
          <w:sz w:val="20"/>
        </w:rPr>
        <w:t>2000-2006</w:t>
      </w:r>
      <w:r w:rsidR="00FA6725">
        <w:rPr>
          <w:rFonts w:ascii="Times New Roman" w:hAnsi="Times New Roman"/>
          <w:sz w:val="20"/>
        </w:rPr>
        <w:t xml:space="preserve">                    Co-chair and founder, CUNY Urban Health Initiative</w:t>
      </w:r>
    </w:p>
    <w:p w14:paraId="53B57442" w14:textId="77777777" w:rsidR="00FA6725" w:rsidRDefault="00FA6725">
      <w:pPr>
        <w:tabs>
          <w:tab w:val="left" w:pos="-1080"/>
          <w:tab w:val="left" w:pos="-720"/>
          <w:tab w:val="left" w:pos="0"/>
          <w:tab w:val="left" w:pos="720"/>
          <w:tab w:val="left" w:pos="1872"/>
          <w:tab w:val="left" w:pos="2160"/>
        </w:tabs>
        <w:suppressAutoHyphens/>
      </w:pPr>
    </w:p>
    <w:p w14:paraId="02C66144" w14:textId="54CCEECA" w:rsidR="00BA06FD"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November </w:t>
      </w:r>
      <w:r w:rsidR="00BA06FD">
        <w:rPr>
          <w:rFonts w:ascii="Times New Roman" w:hAnsi="Times New Roman"/>
          <w:sz w:val="20"/>
        </w:rPr>
        <w:tab/>
        <w:t>External Advisory Board, Hunter College Program in Urban Public Health</w:t>
      </w:r>
    </w:p>
    <w:p w14:paraId="7339EA5B" w14:textId="01D0E8D4"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2002-present </w:t>
      </w:r>
    </w:p>
    <w:p w14:paraId="0FE091DC"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48B36D48" w14:textId="0D81E760" w:rsidR="00BA06FD" w:rsidRDefault="00BA06FD">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 Sept-</w:t>
      </w:r>
      <w:r w:rsidR="00FA6725">
        <w:rPr>
          <w:rFonts w:ascii="Times New Roman" w:hAnsi="Times New Roman"/>
          <w:sz w:val="20"/>
        </w:rPr>
        <w:t xml:space="preserve">October </w:t>
      </w:r>
      <w:r>
        <w:rPr>
          <w:rFonts w:ascii="Times New Roman" w:hAnsi="Times New Roman"/>
          <w:sz w:val="20"/>
        </w:rPr>
        <w:tab/>
        <w:t>Search Committee,</w:t>
      </w:r>
      <w:r>
        <w:rPr>
          <w:sz w:val="20"/>
        </w:rPr>
        <w:t xml:space="preserve"> </w:t>
      </w:r>
      <w:r>
        <w:rPr>
          <w:rFonts w:ascii="Times New Roman" w:hAnsi="Times New Roman"/>
          <w:sz w:val="20"/>
          <w:u w:val="single"/>
        </w:rPr>
        <w:t>CUNY Chancellor’s Office, University Dean for Health</w:t>
      </w:r>
    </w:p>
    <w:p w14:paraId="35484E82" w14:textId="6E2585A9" w:rsidR="00FA6725" w:rsidRDefault="00FA6725">
      <w:pPr>
        <w:tabs>
          <w:tab w:val="left" w:pos="-1080"/>
          <w:tab w:val="left" w:pos="-720"/>
          <w:tab w:val="left" w:pos="0"/>
          <w:tab w:val="left" w:pos="720"/>
          <w:tab w:val="left" w:pos="1872"/>
          <w:tab w:val="left" w:pos="2160"/>
        </w:tabs>
        <w:suppressAutoHyphens/>
        <w:rPr>
          <w:rFonts w:ascii="Times New Roman" w:hAnsi="Times New Roman"/>
          <w:sz w:val="20"/>
          <w:u w:val="single"/>
        </w:rPr>
      </w:pPr>
      <w:r>
        <w:rPr>
          <w:rFonts w:ascii="Times New Roman" w:hAnsi="Times New Roman"/>
          <w:sz w:val="20"/>
        </w:rPr>
        <w:t xml:space="preserve">2001 </w:t>
      </w:r>
    </w:p>
    <w:p w14:paraId="31F8A3CC" w14:textId="77777777" w:rsidR="00FA6725" w:rsidRDefault="00FA6725">
      <w:pPr>
        <w:rPr>
          <w:sz w:val="20"/>
        </w:rPr>
      </w:pPr>
    </w:p>
    <w:p w14:paraId="2AB0A965" w14:textId="4B1634E7" w:rsidR="00FA6725" w:rsidRDefault="00BA06FD">
      <w:pPr>
        <w:rPr>
          <w:rFonts w:ascii="Times New Roman" w:hAnsi="Times New Roman"/>
          <w:sz w:val="20"/>
          <w:u w:val="single"/>
        </w:rPr>
      </w:pPr>
      <w:r>
        <w:rPr>
          <w:rFonts w:ascii="Times New Roman" w:hAnsi="Times New Roman"/>
          <w:sz w:val="20"/>
        </w:rPr>
        <w:t xml:space="preserve"> 1998- 1999 </w:t>
      </w:r>
      <w:r>
        <w:rPr>
          <w:rFonts w:ascii="Times New Roman" w:hAnsi="Times New Roman"/>
          <w:sz w:val="20"/>
        </w:rPr>
        <w:tab/>
        <w:t xml:space="preserve">        </w:t>
      </w:r>
      <w:r w:rsidR="00FA6725">
        <w:rPr>
          <w:rFonts w:ascii="Times New Roman" w:hAnsi="Times New Roman"/>
          <w:sz w:val="20"/>
        </w:rPr>
        <w:t>Search Committee,</w:t>
      </w:r>
      <w:r w:rsidR="00FA6725">
        <w:rPr>
          <w:rFonts w:ascii="Times New Roman" w:hAnsi="Times New Roman"/>
          <w:sz w:val="20"/>
          <w:u w:val="single"/>
        </w:rPr>
        <w:t xml:space="preserve"> CUNY Graduate Center Vice President for Research </w:t>
      </w:r>
    </w:p>
    <w:p w14:paraId="565F4AD3" w14:textId="77777777" w:rsidR="00FA6725" w:rsidRDefault="00FA6725">
      <w:pPr>
        <w:rPr>
          <w:sz w:val="20"/>
        </w:rPr>
      </w:pPr>
    </w:p>
    <w:p w14:paraId="20C67744"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8DA33C8" w14:textId="2DF85F5B" w:rsidR="00FA6725" w:rsidRDefault="00FA6725">
      <w:pPr>
        <w:tabs>
          <w:tab w:val="left" w:pos="-1080"/>
          <w:tab w:val="left" w:pos="-720"/>
          <w:tab w:val="left" w:pos="0"/>
          <w:tab w:val="left" w:pos="720"/>
          <w:tab w:val="left" w:pos="1872"/>
          <w:tab w:val="left" w:pos="2160"/>
        </w:tabs>
        <w:suppressAutoHyphens/>
        <w:rPr>
          <w:rFonts w:ascii="Times New Roman" w:hAnsi="Times New Roman"/>
          <w:sz w:val="20"/>
          <w:u w:val="single"/>
        </w:rPr>
      </w:pPr>
      <w:r>
        <w:rPr>
          <w:rFonts w:ascii="Times New Roman" w:hAnsi="Times New Roman"/>
          <w:sz w:val="20"/>
        </w:rPr>
        <w:t>Fall 1998</w:t>
      </w:r>
      <w:r>
        <w:rPr>
          <w:rFonts w:ascii="Times New Roman" w:hAnsi="Times New Roman"/>
          <w:sz w:val="20"/>
        </w:rPr>
        <w:tab/>
        <w:t>Search Committee</w:t>
      </w:r>
      <w:r>
        <w:rPr>
          <w:rFonts w:ascii="Times New Roman" w:hAnsi="Times New Roman"/>
          <w:sz w:val="20"/>
          <w:u w:val="single"/>
        </w:rPr>
        <w:t xml:space="preserve"> ,CUNY Graduate Center Vice President for Finances </w:t>
      </w:r>
    </w:p>
    <w:p w14:paraId="660175D1"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6111BDFF"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00B2CF22" w14:textId="2C6EECF1" w:rsidR="00FA6725" w:rsidRDefault="00FA6725">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1995 to 1996</w:t>
      </w:r>
      <w:r>
        <w:rPr>
          <w:rFonts w:ascii="Times New Roman" w:hAnsi="Times New Roman"/>
          <w:sz w:val="20"/>
        </w:rPr>
        <w:tab/>
        <w:t>Space Planning Advisory Committee for the relocation of The Graduate School and University    Center to the B. Altman Building</w:t>
      </w:r>
    </w:p>
    <w:p w14:paraId="66C1099D"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169ACA12" w14:textId="5A8556BB" w:rsidR="00FA6725" w:rsidRDefault="00BA06FD">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1988 to 1993</w:t>
      </w:r>
      <w:r>
        <w:rPr>
          <w:rFonts w:ascii="Times New Roman" w:hAnsi="Times New Roman"/>
          <w:sz w:val="20"/>
        </w:rPr>
        <w:tab/>
      </w:r>
      <w:r w:rsidR="00FA6725">
        <w:rPr>
          <w:rFonts w:ascii="Times New Roman" w:hAnsi="Times New Roman"/>
          <w:sz w:val="20"/>
        </w:rPr>
        <w:t xml:space="preserve">Co-Chairperson, Environmental Psychology Program, The Graduate School and University     </w:t>
      </w:r>
    </w:p>
    <w:p w14:paraId="4B46C10C" w14:textId="485D2185" w:rsidR="00FA6725" w:rsidRDefault="00FA6725">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ab/>
      </w:r>
      <w:r>
        <w:rPr>
          <w:rFonts w:ascii="Times New Roman" w:hAnsi="Times New Roman"/>
          <w:sz w:val="20"/>
        </w:rPr>
        <w:tab/>
        <w:t>Center, City University of New York</w:t>
      </w:r>
    </w:p>
    <w:p w14:paraId="7468BF26"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17A142E" w14:textId="0466C9DF" w:rsidR="00FA6725" w:rsidRDefault="00BA06FD">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1980 to 2000</w:t>
      </w:r>
      <w:r>
        <w:rPr>
          <w:rFonts w:ascii="Times New Roman" w:hAnsi="Times New Roman"/>
          <w:sz w:val="20"/>
        </w:rPr>
        <w:tab/>
      </w:r>
      <w:r w:rsidR="00FA6725">
        <w:rPr>
          <w:rFonts w:ascii="Times New Roman" w:hAnsi="Times New Roman"/>
          <w:sz w:val="20"/>
        </w:rPr>
        <w:t>Executive Committee, Center for the Study of Women and Sex Roles, The Graduate School and University Center, City University of New York</w:t>
      </w:r>
    </w:p>
    <w:p w14:paraId="736520D1"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09A8F8BA" w14:textId="77777777" w:rsidR="00FA6725" w:rsidRDefault="00FA6725">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1974 to 1977</w:t>
      </w:r>
      <w:r>
        <w:rPr>
          <w:rFonts w:ascii="Times New Roman" w:hAnsi="Times New Roman"/>
          <w:sz w:val="20"/>
        </w:rPr>
        <w:tab/>
        <w:t xml:space="preserve">Deputy Executive Officer, Department of Psychology, The Graduate School and University   </w:t>
      </w:r>
    </w:p>
    <w:p w14:paraId="325AA25B" w14:textId="77777777" w:rsidR="00FA6725" w:rsidRDefault="00FA6725">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ab/>
      </w:r>
      <w:r>
        <w:rPr>
          <w:rFonts w:ascii="Times New Roman" w:hAnsi="Times New Roman"/>
          <w:sz w:val="20"/>
        </w:rPr>
        <w:tab/>
        <w:t>Center, City University of New York</w:t>
      </w:r>
    </w:p>
    <w:p w14:paraId="5A134C08"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3158B9FB" w14:textId="77777777" w:rsidR="00FA6725" w:rsidRDefault="00FA6725">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1976 to present</w:t>
      </w:r>
      <w:r>
        <w:rPr>
          <w:rFonts w:ascii="Times New Roman" w:hAnsi="Times New Roman"/>
          <w:sz w:val="20"/>
        </w:rPr>
        <w:tab/>
        <w:t>Executive Committee Member, The Center for Human Environments, The Graduate School and University Center, City University of New York</w:t>
      </w:r>
    </w:p>
    <w:p w14:paraId="33E39B51"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3DCA30B1" w14:textId="77777777" w:rsidR="00FA6725" w:rsidRDefault="00FA6725">
      <w:pPr>
        <w:tabs>
          <w:tab w:val="left" w:pos="-1080"/>
          <w:tab w:val="left" w:pos="-720"/>
          <w:tab w:val="left" w:pos="0"/>
          <w:tab w:val="left" w:pos="720"/>
          <w:tab w:val="left" w:pos="1872"/>
          <w:tab w:val="left" w:pos="2160"/>
        </w:tabs>
        <w:suppressAutoHyphens/>
        <w:ind w:left="1872" w:hanging="1872"/>
        <w:rPr>
          <w:rFonts w:ascii="Times New Roman" w:hAnsi="Times New Roman"/>
          <w:sz w:val="20"/>
        </w:rPr>
      </w:pPr>
      <w:r>
        <w:rPr>
          <w:rFonts w:ascii="Times New Roman" w:hAnsi="Times New Roman"/>
          <w:sz w:val="20"/>
        </w:rPr>
        <w:t>1977 to 1979</w:t>
      </w:r>
      <w:r>
        <w:rPr>
          <w:rFonts w:ascii="Times New Roman" w:hAnsi="Times New Roman"/>
          <w:sz w:val="20"/>
        </w:rPr>
        <w:tab/>
        <w:t>Executive Committee Member, Institute for Research in Human Affairs, The Graduate School and University Center, City University of New York</w:t>
      </w:r>
    </w:p>
    <w:p w14:paraId="10BACDF8"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697C6A80"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1977 to 1990</w:t>
      </w:r>
      <w:r>
        <w:rPr>
          <w:rFonts w:ascii="Times New Roman" w:hAnsi="Times New Roman"/>
          <w:sz w:val="20"/>
        </w:rPr>
        <w:tab/>
        <w:t>Review Committee Member, Faculty Research Award Program</w:t>
      </w:r>
    </w:p>
    <w:p w14:paraId="650E8E4F"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u w:val="single"/>
        </w:rPr>
      </w:pPr>
    </w:p>
    <w:p w14:paraId="7A76566B" w14:textId="77777777" w:rsidR="00D23A7A" w:rsidRDefault="00D23A7A">
      <w:pPr>
        <w:tabs>
          <w:tab w:val="left" w:pos="-1080"/>
          <w:tab w:val="left" w:pos="-720"/>
          <w:tab w:val="left" w:pos="0"/>
          <w:tab w:val="left" w:pos="720"/>
          <w:tab w:val="left" w:pos="1872"/>
          <w:tab w:val="left" w:pos="2160"/>
        </w:tabs>
        <w:suppressAutoHyphens/>
        <w:rPr>
          <w:rFonts w:ascii="Times New Roman" w:hAnsi="Times New Roman"/>
          <w:sz w:val="20"/>
          <w:u w:val="single"/>
        </w:rPr>
      </w:pPr>
    </w:p>
    <w:p w14:paraId="28DE5264" w14:textId="77777777" w:rsidR="00D23A7A" w:rsidRDefault="00D23A7A">
      <w:pPr>
        <w:tabs>
          <w:tab w:val="left" w:pos="-1080"/>
          <w:tab w:val="left" w:pos="-720"/>
          <w:tab w:val="left" w:pos="0"/>
          <w:tab w:val="left" w:pos="720"/>
          <w:tab w:val="left" w:pos="1872"/>
          <w:tab w:val="left" w:pos="2160"/>
        </w:tabs>
        <w:suppressAutoHyphens/>
        <w:rPr>
          <w:rFonts w:ascii="Times New Roman" w:hAnsi="Times New Roman"/>
          <w:sz w:val="20"/>
          <w:u w:val="single"/>
        </w:rPr>
      </w:pPr>
    </w:p>
    <w:p w14:paraId="740B8231" w14:textId="77777777" w:rsidR="00FA6725" w:rsidRDefault="00FA6725">
      <w:pPr>
        <w:pStyle w:val="Heading6"/>
      </w:pPr>
      <w:r>
        <w:t>Books and Monographs</w:t>
      </w:r>
    </w:p>
    <w:p w14:paraId="788E9705"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b/>
        </w:rPr>
      </w:pPr>
    </w:p>
    <w:p w14:paraId="11449986"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(Ed.)  (1975). </w:t>
      </w:r>
      <w:r>
        <w:rPr>
          <w:rFonts w:ascii="Times New Roman" w:hAnsi="Times New Roman"/>
          <w:i/>
          <w:iCs/>
          <w:sz w:val="20"/>
        </w:rPr>
        <w:t>Crowding in real environments</w:t>
      </w:r>
      <w:r>
        <w:rPr>
          <w:rFonts w:ascii="Times New Roman" w:hAnsi="Times New Roman"/>
          <w:sz w:val="20"/>
        </w:rPr>
        <w:t>.  Beverly Hills, CA: Sage Publications (Sage Social Science Monograph No.25; reprinted from</w:t>
      </w:r>
      <w:r>
        <w:rPr>
          <w:rFonts w:ascii="Times New Roman" w:hAnsi="Times New Roman"/>
          <w:i/>
          <w:iCs/>
          <w:sz w:val="20"/>
        </w:rPr>
        <w:t xml:space="preserve"> Environment and Behavior</w:t>
      </w:r>
      <w:r>
        <w:rPr>
          <w:rFonts w:ascii="Times New Roman" w:hAnsi="Times New Roman"/>
          <w:sz w:val="20"/>
        </w:rPr>
        <w:t xml:space="preserve"> special issue, 1975, </w:t>
      </w:r>
      <w:r>
        <w:rPr>
          <w:rFonts w:ascii="Times New Roman" w:hAnsi="Times New Roman"/>
          <w:sz w:val="20"/>
          <w:u w:val="single"/>
        </w:rPr>
        <w:t>7</w:t>
      </w:r>
      <w:r>
        <w:rPr>
          <w:rFonts w:ascii="Times New Roman" w:hAnsi="Times New Roman"/>
          <w:sz w:val="20"/>
        </w:rPr>
        <w:t xml:space="preserve">, Whole No. 2).  </w:t>
      </w:r>
    </w:p>
    <w:p w14:paraId="0FC26327"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2F628EDC"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Lamont, R., Kaplan, F., &amp; Saegert, S.  (Eds.)  (1980, Spring). </w:t>
      </w:r>
      <w:r w:rsidRPr="007C6BE6">
        <w:rPr>
          <w:rFonts w:ascii="Times New Roman" w:hAnsi="Times New Roman"/>
          <w:sz w:val="20"/>
        </w:rPr>
        <w:t>Women in public and private spaces</w:t>
      </w:r>
      <w:r>
        <w:rPr>
          <w:rFonts w:ascii="Times New Roman" w:hAnsi="Times New Roman"/>
          <w:sz w:val="20"/>
          <w:u w:val="single"/>
        </w:rPr>
        <w:t>.</w:t>
      </w:r>
      <w:r>
        <w:rPr>
          <w:rFonts w:ascii="Times New Roman" w:hAnsi="Times New Roman"/>
          <w:sz w:val="20"/>
        </w:rPr>
        <w:t xml:space="preserve">  Special issue of </w:t>
      </w:r>
      <w:r>
        <w:rPr>
          <w:rFonts w:ascii="Times New Roman" w:hAnsi="Times New Roman"/>
          <w:sz w:val="20"/>
          <w:u w:val="single"/>
        </w:rPr>
        <w:t>Centerpoint</w:t>
      </w:r>
      <w:r>
        <w:rPr>
          <w:rFonts w:ascii="Times New Roman" w:hAnsi="Times New Roman"/>
          <w:sz w:val="20"/>
        </w:rPr>
        <w:t xml:space="preserve">.  </w:t>
      </w:r>
    </w:p>
    <w:p w14:paraId="730F5088"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2D915D9B"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lastRenderedPageBreak/>
        <w:t xml:space="preserve">Leavitt, J., &amp; Saegert, S.  (1990). </w:t>
      </w:r>
      <w:r w:rsidRPr="007C6BE6">
        <w:rPr>
          <w:rFonts w:ascii="Times New Roman" w:hAnsi="Times New Roman"/>
          <w:sz w:val="20"/>
        </w:rPr>
        <w:t>From abandonment to hope: Community households in Harlem</w:t>
      </w:r>
      <w:r>
        <w:rPr>
          <w:rFonts w:ascii="Times New Roman" w:hAnsi="Times New Roman"/>
          <w:sz w:val="20"/>
          <w:u w:val="single"/>
        </w:rPr>
        <w:t>.</w:t>
      </w:r>
      <w:r>
        <w:rPr>
          <w:rFonts w:ascii="Times New Roman" w:hAnsi="Times New Roman"/>
          <w:sz w:val="20"/>
        </w:rPr>
        <w:t xml:space="preserve">  New York: Columbia University Press.</w:t>
      </w:r>
    </w:p>
    <w:p w14:paraId="3CC0C1E0"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49DA7B8D"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Chapin, D., &amp; Saegert, S.  (1993</w:t>
      </w:r>
      <w:r w:rsidRPr="007C6BE6">
        <w:rPr>
          <w:rFonts w:ascii="Times New Roman" w:hAnsi="Times New Roman"/>
          <w:i/>
          <w:sz w:val="20"/>
        </w:rPr>
        <w:t>).  New Principals for Environmental Design Research</w:t>
      </w:r>
      <w:r>
        <w:rPr>
          <w:rFonts w:ascii="Times New Roman" w:hAnsi="Times New Roman"/>
          <w:sz w:val="20"/>
        </w:rPr>
        <w:t xml:space="preserve">. Special Issue of </w:t>
      </w:r>
      <w:r w:rsidRPr="007C6BE6">
        <w:rPr>
          <w:rFonts w:ascii="Times New Roman" w:hAnsi="Times New Roman"/>
          <w:i/>
          <w:sz w:val="20"/>
        </w:rPr>
        <w:t>Architecture and Behavior</w:t>
      </w:r>
      <w:r>
        <w:rPr>
          <w:rFonts w:ascii="Times New Roman" w:hAnsi="Times New Roman"/>
          <w:sz w:val="20"/>
        </w:rPr>
        <w:t xml:space="preserve">, Vol.9, #1. </w:t>
      </w:r>
    </w:p>
    <w:p w14:paraId="5DC2AD82" w14:textId="77777777" w:rsidR="00FA6725" w:rsidRDefault="00FA6725">
      <w:pPr>
        <w:pStyle w:val="BodyTextIndent2"/>
      </w:pPr>
    </w:p>
    <w:p w14:paraId="1087338A" w14:textId="77777777" w:rsidR="00FA6725" w:rsidRDefault="00FA6725">
      <w:pPr>
        <w:pStyle w:val="BodyText2"/>
      </w:pPr>
      <w:r>
        <w:t xml:space="preserve">S. Saegert, J.P. Thompson, M. R. Warren (Eds) (2001). </w:t>
      </w:r>
      <w:r w:rsidRPr="00C023AB">
        <w:rPr>
          <w:i/>
        </w:rPr>
        <w:t xml:space="preserve">Social </w:t>
      </w:r>
      <w:r w:rsidR="00C023AB">
        <w:rPr>
          <w:i/>
        </w:rPr>
        <w:t>Capital in Poor C</w:t>
      </w:r>
      <w:r w:rsidRPr="00C023AB">
        <w:rPr>
          <w:i/>
        </w:rPr>
        <w:t>ommunities</w:t>
      </w:r>
      <w:r>
        <w:t xml:space="preserve">.  New York: Russell Sage. </w:t>
      </w:r>
    </w:p>
    <w:p w14:paraId="2DD0EA69" w14:textId="77777777" w:rsidR="00692639" w:rsidRDefault="00692639">
      <w:pPr>
        <w:pStyle w:val="BodyText2"/>
      </w:pPr>
    </w:p>
    <w:p w14:paraId="42BD773D" w14:textId="77777777" w:rsidR="00692639" w:rsidRDefault="00692639">
      <w:pPr>
        <w:pStyle w:val="BodyText2"/>
      </w:pPr>
      <w:r>
        <w:t xml:space="preserve">DeFilippis, </w:t>
      </w:r>
      <w:r w:rsidR="0062094A">
        <w:t>J. &amp; Saegert, S. (Eds) (2008</w:t>
      </w:r>
      <w:r>
        <w:t>).</w:t>
      </w:r>
      <w:r w:rsidRPr="007C6BE6">
        <w:rPr>
          <w:i/>
        </w:rPr>
        <w:t xml:space="preserve"> The Community Development</w:t>
      </w:r>
      <w:r w:rsidR="007C6BE6">
        <w:rPr>
          <w:i/>
        </w:rPr>
        <w:t xml:space="preserve"> </w:t>
      </w:r>
      <w:r w:rsidRPr="007C6BE6">
        <w:rPr>
          <w:i/>
        </w:rPr>
        <w:t xml:space="preserve">Reader. </w:t>
      </w:r>
      <w:r>
        <w:t>New York: Routledge.</w:t>
      </w:r>
    </w:p>
    <w:p w14:paraId="799448BB" w14:textId="77777777" w:rsidR="00C060ED" w:rsidRDefault="00C060ED">
      <w:pPr>
        <w:pStyle w:val="BodyText2"/>
      </w:pPr>
    </w:p>
    <w:p w14:paraId="765B2A9A" w14:textId="77777777" w:rsidR="00BA06FD" w:rsidRDefault="00C060ED">
      <w:pPr>
        <w:pStyle w:val="BodyText2"/>
        <w:rPr>
          <w:i/>
        </w:rPr>
      </w:pPr>
      <w:r>
        <w:t>Freude</w:t>
      </w:r>
      <w:r w:rsidR="00615465">
        <w:t>n</w:t>
      </w:r>
      <w:r>
        <w:t>berg, N., Klitzman, S</w:t>
      </w:r>
      <w:r w:rsidR="005F5301">
        <w:t xml:space="preserve">., &amp; Saegert, S. </w:t>
      </w:r>
      <w:r w:rsidR="00C023AB">
        <w:t xml:space="preserve"> (Eds) </w:t>
      </w:r>
      <w:r w:rsidR="005F5301">
        <w:t>(2009</w:t>
      </w:r>
      <w:r>
        <w:t xml:space="preserve">)  </w:t>
      </w:r>
      <w:r w:rsidRPr="00C060ED">
        <w:rPr>
          <w:i/>
        </w:rPr>
        <w:t xml:space="preserve">Urban Health and Society: Interdisciplinary Approaches to </w:t>
      </w:r>
    </w:p>
    <w:p w14:paraId="48B72B83" w14:textId="227E57CC" w:rsidR="00C060ED" w:rsidRDefault="00C060ED" w:rsidP="00BA06FD">
      <w:pPr>
        <w:pStyle w:val="BodyText2"/>
        <w:ind w:firstLine="720"/>
      </w:pPr>
      <w:r w:rsidRPr="00C060ED">
        <w:rPr>
          <w:i/>
        </w:rPr>
        <w:t>Research and Practice.</w:t>
      </w:r>
      <w:r>
        <w:t xml:space="preserve">  Jossey Bass.</w:t>
      </w:r>
    </w:p>
    <w:p w14:paraId="360D2AEA" w14:textId="77777777" w:rsidR="00B47B36" w:rsidRDefault="00B47B36">
      <w:pPr>
        <w:pStyle w:val="BodyText2"/>
      </w:pPr>
    </w:p>
    <w:p w14:paraId="3234232F" w14:textId="77777777" w:rsidR="00B47B36" w:rsidRDefault="00B47B36" w:rsidP="00B47B36">
      <w:pPr>
        <w:pStyle w:val="BodyText2"/>
      </w:pPr>
      <w:r>
        <w:t xml:space="preserve">DeFilippis, </w:t>
      </w:r>
      <w:r w:rsidR="00A47FD5">
        <w:t>J. &amp; Saegert, S. (Eds) (2012)</w:t>
      </w:r>
      <w:r>
        <w:t>.</w:t>
      </w:r>
      <w:r w:rsidRPr="007C6BE6">
        <w:rPr>
          <w:i/>
        </w:rPr>
        <w:t xml:space="preserve"> The Community Development</w:t>
      </w:r>
      <w:r>
        <w:rPr>
          <w:i/>
        </w:rPr>
        <w:t xml:space="preserve"> </w:t>
      </w:r>
      <w:r w:rsidRPr="007C6BE6">
        <w:rPr>
          <w:i/>
        </w:rPr>
        <w:t>Read</w:t>
      </w:r>
      <w:r>
        <w:rPr>
          <w:i/>
        </w:rPr>
        <w:t>er, 2</w:t>
      </w:r>
      <w:r w:rsidRPr="00B47B36">
        <w:rPr>
          <w:i/>
          <w:vertAlign w:val="superscript"/>
        </w:rPr>
        <w:t>nd</w:t>
      </w:r>
      <w:r>
        <w:rPr>
          <w:i/>
        </w:rPr>
        <w:t xml:space="preserve"> edition</w:t>
      </w:r>
      <w:r w:rsidRPr="007C6BE6">
        <w:rPr>
          <w:i/>
        </w:rPr>
        <w:t xml:space="preserve">. </w:t>
      </w:r>
      <w:r>
        <w:t>New York: Routledge.</w:t>
      </w:r>
    </w:p>
    <w:p w14:paraId="4351B6C9" w14:textId="77777777" w:rsidR="000076EA" w:rsidRDefault="000076EA" w:rsidP="00B47B36">
      <w:pPr>
        <w:pStyle w:val="BodyText2"/>
      </w:pPr>
    </w:p>
    <w:p w14:paraId="63FAFEB4" w14:textId="0FF7129C" w:rsidR="00BA06FD" w:rsidRDefault="000076EA" w:rsidP="00B47B36">
      <w:pPr>
        <w:pStyle w:val="BodyText2"/>
      </w:pPr>
      <w:r>
        <w:t>Gieseking,</w:t>
      </w:r>
      <w:r w:rsidR="00230937">
        <w:t xml:space="preserve"> J. J.,</w:t>
      </w:r>
      <w:r>
        <w:t xml:space="preserve"> Mangold, </w:t>
      </w:r>
      <w:r w:rsidR="001478F9">
        <w:t>W.,</w:t>
      </w:r>
      <w:r>
        <w:t xml:space="preserve">Katz, </w:t>
      </w:r>
      <w:r w:rsidR="001478F9">
        <w:t>C.,</w:t>
      </w:r>
      <w:r>
        <w:t xml:space="preserve"> Saegert, S.</w:t>
      </w:r>
      <w:r w:rsidR="001478F9">
        <w:t xml:space="preserve">, </w:t>
      </w:r>
      <w:r>
        <w:t xml:space="preserve"> </w:t>
      </w:r>
      <w:r w:rsidRPr="000076EA">
        <w:t>Low</w:t>
      </w:r>
      <w:r w:rsidR="001478F9">
        <w:t xml:space="preserve">, S. </w:t>
      </w:r>
      <w:r w:rsidRPr="000076EA">
        <w:t xml:space="preserve"> (Eds)</w:t>
      </w:r>
      <w:r w:rsidR="0026794D">
        <w:t xml:space="preserve"> (2014</w:t>
      </w:r>
      <w:r>
        <w:t xml:space="preserve">). </w:t>
      </w:r>
      <w:r w:rsidRPr="000076EA">
        <w:t xml:space="preserve">People, Place and Space: A Reader.  New </w:t>
      </w:r>
    </w:p>
    <w:p w14:paraId="0DA239AF" w14:textId="3619E8B2" w:rsidR="00B47B36" w:rsidRDefault="000076EA" w:rsidP="00BA06FD">
      <w:pPr>
        <w:pStyle w:val="BodyText2"/>
        <w:ind w:firstLine="720"/>
      </w:pPr>
      <w:r w:rsidRPr="000076EA">
        <w:t>York: Routledge.</w:t>
      </w:r>
    </w:p>
    <w:p w14:paraId="238BB442" w14:textId="77777777" w:rsidR="00B47B36" w:rsidRDefault="00B47B36">
      <w:pPr>
        <w:pStyle w:val="BodyText2"/>
      </w:pPr>
    </w:p>
    <w:p w14:paraId="418F1EF8" w14:textId="77777777" w:rsidR="00FA6725" w:rsidRDefault="00FA6725">
      <w:pPr>
        <w:pStyle w:val="BodyText2"/>
        <w:rPr>
          <w:sz w:val="24"/>
        </w:rPr>
      </w:pPr>
    </w:p>
    <w:p w14:paraId="2AA3E583"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b/>
        </w:rPr>
      </w:pPr>
      <w:r>
        <w:rPr>
          <w:rFonts w:ascii="Times New Roman" w:hAnsi="Times New Roman"/>
          <w:b/>
          <w:u w:val="single"/>
        </w:rPr>
        <w:t>Refereed  Journal Articles</w:t>
      </w:r>
      <w:r>
        <w:rPr>
          <w:rFonts w:ascii="Times New Roman" w:hAnsi="Times New Roman"/>
          <w:b/>
        </w:rPr>
        <w:t xml:space="preserve"> </w:t>
      </w:r>
    </w:p>
    <w:p w14:paraId="6CA8AF20"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1E5344FB"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&amp; Jellison, J. M. (1970).  Effects of initial level of response competition and frequency of exposure on liking and exploratory behavior.  </w:t>
      </w:r>
      <w:r w:rsidRPr="007C6BE6">
        <w:rPr>
          <w:rFonts w:ascii="Times New Roman" w:hAnsi="Times New Roman"/>
          <w:i/>
          <w:sz w:val="20"/>
        </w:rPr>
        <w:t>Journal of Personality and Social Psychology, 16</w:t>
      </w:r>
      <w:r>
        <w:rPr>
          <w:rFonts w:ascii="Times New Roman" w:hAnsi="Times New Roman"/>
          <w:sz w:val="20"/>
        </w:rPr>
        <w:t>, 553</w:t>
      </w:r>
      <w:r>
        <w:rPr>
          <w:rFonts w:ascii="Times New Roman" w:hAnsi="Times New Roman"/>
          <w:sz w:val="20"/>
        </w:rPr>
        <w:noBreakHyphen/>
        <w:t>558. (Also presented at Midwestern Psychological Association Convention, May 1970).</w:t>
      </w:r>
    </w:p>
    <w:p w14:paraId="7B8A0974"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99990C9"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Rajecki, D. W., &amp; Saegert, S. (1971).  Effects of methamphetamine hydrochloride on imprinting in White Leghorn chicks.  </w:t>
      </w:r>
      <w:r w:rsidRPr="007C6BE6">
        <w:rPr>
          <w:rFonts w:ascii="Times New Roman" w:hAnsi="Times New Roman"/>
          <w:i/>
          <w:sz w:val="20"/>
        </w:rPr>
        <w:t>Psychonomic Science,</w:t>
      </w:r>
      <w:r>
        <w:rPr>
          <w:rFonts w:ascii="Times New Roman" w:hAnsi="Times New Roman"/>
          <w:sz w:val="20"/>
        </w:rPr>
        <w:t xml:space="preserve"> </w:t>
      </w:r>
      <w:r>
        <w:rPr>
          <w:rFonts w:ascii="Times New Roman" w:hAnsi="Times New Roman"/>
          <w:sz w:val="20"/>
          <w:u w:val="single"/>
        </w:rPr>
        <w:t>23</w:t>
      </w:r>
      <w:r>
        <w:rPr>
          <w:rFonts w:ascii="Times New Roman" w:hAnsi="Times New Roman"/>
          <w:sz w:val="20"/>
        </w:rPr>
        <w:t>, 7</w:t>
      </w:r>
      <w:r>
        <w:rPr>
          <w:rFonts w:ascii="Times New Roman" w:hAnsi="Times New Roman"/>
          <w:sz w:val="20"/>
        </w:rPr>
        <w:noBreakHyphen/>
        <w:t>8.</w:t>
      </w:r>
    </w:p>
    <w:p w14:paraId="135473B8"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29E827B2"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&amp; Rajecki, D. W. (1973).  Effects of prior exposure to animate objects on approach tendency in chicks.  </w:t>
      </w:r>
      <w:r w:rsidRPr="007C6BE6">
        <w:rPr>
          <w:rFonts w:ascii="Times New Roman" w:hAnsi="Times New Roman"/>
          <w:i/>
          <w:sz w:val="20"/>
        </w:rPr>
        <w:t>Behavioral Biology</w:t>
      </w:r>
      <w:r>
        <w:rPr>
          <w:rFonts w:ascii="Times New Roman" w:hAnsi="Times New Roman"/>
          <w:sz w:val="20"/>
        </w:rPr>
        <w:t xml:space="preserve">, </w:t>
      </w:r>
      <w:r>
        <w:rPr>
          <w:rFonts w:ascii="Times New Roman" w:hAnsi="Times New Roman"/>
          <w:sz w:val="20"/>
          <w:u w:val="single"/>
        </w:rPr>
        <w:t>8</w:t>
      </w:r>
      <w:r>
        <w:rPr>
          <w:rFonts w:ascii="Times New Roman" w:hAnsi="Times New Roman"/>
          <w:sz w:val="20"/>
        </w:rPr>
        <w:t>, 749</w:t>
      </w:r>
      <w:r>
        <w:rPr>
          <w:rFonts w:ascii="Times New Roman" w:hAnsi="Times New Roman"/>
          <w:sz w:val="20"/>
        </w:rPr>
        <w:noBreakHyphen/>
        <w:t>754.</w:t>
      </w:r>
    </w:p>
    <w:p w14:paraId="4A47A6F0"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39DC25C5"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Swap, W., &amp; Zajonc, R. B. (1973).  The effects of mere exposure on interpersonal attraction.  </w:t>
      </w:r>
      <w:r w:rsidRPr="007C6BE6">
        <w:rPr>
          <w:rFonts w:ascii="Times New Roman" w:hAnsi="Times New Roman"/>
          <w:i/>
          <w:sz w:val="20"/>
        </w:rPr>
        <w:t>Journal of Personality and Social Psychology</w:t>
      </w:r>
      <w:r>
        <w:rPr>
          <w:rFonts w:ascii="Times New Roman" w:hAnsi="Times New Roman"/>
          <w:sz w:val="20"/>
        </w:rPr>
        <w:t xml:space="preserve">, </w:t>
      </w:r>
      <w:r>
        <w:rPr>
          <w:rFonts w:ascii="Times New Roman" w:hAnsi="Times New Roman"/>
          <w:sz w:val="20"/>
          <w:u w:val="single"/>
        </w:rPr>
        <w:t>25</w:t>
      </w:r>
      <w:r>
        <w:rPr>
          <w:rFonts w:ascii="Times New Roman" w:hAnsi="Times New Roman"/>
          <w:sz w:val="20"/>
        </w:rPr>
        <w:t>, 234</w:t>
      </w:r>
      <w:r>
        <w:rPr>
          <w:rFonts w:ascii="Times New Roman" w:hAnsi="Times New Roman"/>
          <w:sz w:val="20"/>
        </w:rPr>
        <w:noBreakHyphen/>
        <w:t xml:space="preserve">242.  (Reprinted in T. Blass (Ed.), </w:t>
      </w:r>
      <w:r w:rsidRPr="007C6BE6">
        <w:rPr>
          <w:rFonts w:ascii="Times New Roman" w:hAnsi="Times New Roman"/>
          <w:i/>
          <w:sz w:val="20"/>
        </w:rPr>
        <w:t>Contemporary social psychology:  Representative reading</w:t>
      </w:r>
      <w:r>
        <w:rPr>
          <w:rFonts w:ascii="Times New Roman" w:hAnsi="Times New Roman"/>
          <w:sz w:val="20"/>
          <w:u w:val="single"/>
        </w:rPr>
        <w:t>s</w:t>
      </w:r>
      <w:r>
        <w:rPr>
          <w:rFonts w:ascii="Times New Roman" w:hAnsi="Times New Roman"/>
          <w:sz w:val="20"/>
        </w:rPr>
        <w:t>.  Itasca, IL:  Peacock Publications, 1976.)</w:t>
      </w:r>
    </w:p>
    <w:p w14:paraId="4DA1D593"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548B4E87"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Holahan, C. J., &amp; Saegert, S. (1973).  The psychological impact of planned environmental change:  Remodeling a psychiatric ward in an urban hospital.  </w:t>
      </w:r>
      <w:r w:rsidRPr="007C6BE6">
        <w:rPr>
          <w:rFonts w:ascii="Times New Roman" w:hAnsi="Times New Roman"/>
          <w:i/>
          <w:sz w:val="20"/>
        </w:rPr>
        <w:t>Journal of Abnormal Psychology</w:t>
      </w:r>
      <w:r>
        <w:rPr>
          <w:rFonts w:ascii="Times New Roman" w:hAnsi="Times New Roman"/>
          <w:sz w:val="20"/>
        </w:rPr>
        <w:t xml:space="preserve">, </w:t>
      </w:r>
      <w:r>
        <w:rPr>
          <w:rFonts w:ascii="Times New Roman" w:hAnsi="Times New Roman"/>
          <w:sz w:val="20"/>
          <w:u w:val="single"/>
        </w:rPr>
        <w:t>82</w:t>
      </w:r>
      <w:r>
        <w:rPr>
          <w:rFonts w:ascii="Times New Roman" w:hAnsi="Times New Roman"/>
          <w:sz w:val="20"/>
        </w:rPr>
        <w:t>, 454</w:t>
      </w:r>
      <w:r>
        <w:rPr>
          <w:rFonts w:ascii="Times New Roman" w:hAnsi="Times New Roman"/>
          <w:sz w:val="20"/>
        </w:rPr>
        <w:noBreakHyphen/>
        <w:t>462.</w:t>
      </w:r>
    </w:p>
    <w:p w14:paraId="7F5080FB"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w:t>
      </w:r>
    </w:p>
    <w:p w14:paraId="4E712B9F" w14:textId="77777777" w:rsidR="00FA6725" w:rsidRPr="007C6BE6" w:rsidRDefault="00FA6725">
      <w:pPr>
        <w:tabs>
          <w:tab w:val="left" w:pos="-1080"/>
          <w:tab w:val="left" w:pos="-720"/>
          <w:tab w:val="left" w:pos="0"/>
          <w:tab w:val="left" w:pos="720"/>
          <w:tab w:val="left" w:pos="1872"/>
          <w:tab w:val="left" w:pos="2160"/>
        </w:tabs>
        <w:suppressAutoHyphens/>
        <w:rPr>
          <w:rFonts w:ascii="Times New Roman" w:hAnsi="Times New Roman"/>
          <w:i/>
          <w:sz w:val="20"/>
        </w:rPr>
      </w:pPr>
      <w:r>
        <w:rPr>
          <w:rFonts w:ascii="Times New Roman" w:hAnsi="Times New Roman"/>
          <w:sz w:val="20"/>
        </w:rPr>
        <w:t xml:space="preserve">Saegert, S., Mackintosh, E., &amp; West, S.  (1975).  Two studies of crowding in urban public spaces.  </w:t>
      </w:r>
      <w:r w:rsidRPr="007C6BE6">
        <w:rPr>
          <w:rFonts w:ascii="Times New Roman" w:hAnsi="Times New Roman"/>
          <w:i/>
          <w:sz w:val="20"/>
        </w:rPr>
        <w:t xml:space="preserve">Environment and </w:t>
      </w:r>
    </w:p>
    <w:p w14:paraId="66A35823"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sidRPr="007C6BE6">
        <w:rPr>
          <w:rFonts w:ascii="Times New Roman" w:hAnsi="Times New Roman"/>
          <w:i/>
          <w:sz w:val="20"/>
        </w:rPr>
        <w:tab/>
        <w:t>Behavior,</w:t>
      </w:r>
      <w:r>
        <w:rPr>
          <w:rFonts w:ascii="Times New Roman" w:hAnsi="Times New Roman"/>
          <w:sz w:val="20"/>
        </w:rPr>
        <w:t xml:space="preserve"> </w:t>
      </w:r>
      <w:r>
        <w:rPr>
          <w:rFonts w:ascii="Times New Roman" w:hAnsi="Times New Roman"/>
          <w:sz w:val="20"/>
          <w:u w:val="single"/>
        </w:rPr>
        <w:t>7</w:t>
      </w:r>
      <w:r>
        <w:rPr>
          <w:rFonts w:ascii="Times New Roman" w:hAnsi="Times New Roman"/>
          <w:sz w:val="20"/>
        </w:rPr>
        <w:t>, 159</w:t>
      </w:r>
      <w:r>
        <w:rPr>
          <w:rFonts w:ascii="Times New Roman" w:hAnsi="Times New Roman"/>
          <w:sz w:val="20"/>
        </w:rPr>
        <w:noBreakHyphen/>
        <w:t>184.</w:t>
      </w:r>
    </w:p>
    <w:p w14:paraId="23792DB4"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ADB16F2"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(1975, May).  House and home in the lives of women. Presented at Environmental Design Research Association Conference VI, Lawrence, Kansas.  (Reprinted in </w:t>
      </w:r>
      <w:r w:rsidRPr="007C6BE6">
        <w:rPr>
          <w:rFonts w:ascii="Times New Roman" w:hAnsi="Times New Roman"/>
          <w:i/>
          <w:sz w:val="20"/>
        </w:rPr>
        <w:t>Centerpoint:  An Inter-Disciplinary Journal</w:t>
      </w:r>
      <w:r>
        <w:rPr>
          <w:rFonts w:ascii="Times New Roman" w:hAnsi="Times New Roman"/>
          <w:sz w:val="20"/>
        </w:rPr>
        <w:t>.), 40</w:t>
      </w:r>
      <w:r>
        <w:rPr>
          <w:rFonts w:ascii="Times New Roman" w:hAnsi="Times New Roman"/>
          <w:sz w:val="20"/>
        </w:rPr>
        <w:noBreakHyphen/>
        <w:t>41.</w:t>
      </w:r>
    </w:p>
    <w:p w14:paraId="420C49D6"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6C795D66" w14:textId="77777777" w:rsidR="00FA6725" w:rsidRPr="007C6BE6" w:rsidRDefault="00FA6725">
      <w:pPr>
        <w:tabs>
          <w:tab w:val="left" w:pos="-1080"/>
          <w:tab w:val="left" w:pos="-720"/>
          <w:tab w:val="left" w:pos="0"/>
          <w:tab w:val="left" w:pos="720"/>
          <w:tab w:val="left" w:pos="1872"/>
          <w:tab w:val="left" w:pos="2160"/>
        </w:tabs>
        <w:suppressAutoHyphens/>
        <w:rPr>
          <w:rFonts w:ascii="Times New Roman" w:hAnsi="Times New Roman"/>
          <w:i/>
          <w:sz w:val="20"/>
        </w:rPr>
      </w:pPr>
      <w:r>
        <w:rPr>
          <w:rFonts w:ascii="Times New Roman" w:hAnsi="Times New Roman"/>
          <w:sz w:val="20"/>
        </w:rPr>
        <w:t xml:space="preserve">Saegert, S., &amp; Hart, R.  (1977, Spring).  The development of environmental competence in girls and boys.  </w:t>
      </w:r>
      <w:r w:rsidRPr="007C6BE6">
        <w:rPr>
          <w:rFonts w:ascii="Times New Roman" w:hAnsi="Times New Roman"/>
          <w:i/>
          <w:sz w:val="20"/>
        </w:rPr>
        <w:t xml:space="preserve">The </w:t>
      </w:r>
    </w:p>
    <w:p w14:paraId="0700F6E9" w14:textId="77777777" w:rsidR="00FA6725" w:rsidRDefault="00FA6725">
      <w:pPr>
        <w:tabs>
          <w:tab w:val="left" w:pos="-1080"/>
          <w:tab w:val="left" w:pos="-720"/>
          <w:tab w:val="left" w:pos="0"/>
          <w:tab w:val="left" w:pos="720"/>
          <w:tab w:val="left" w:pos="1872"/>
          <w:tab w:val="left" w:pos="2160"/>
        </w:tabs>
        <w:suppressAutoHyphens/>
        <w:ind w:left="720"/>
        <w:rPr>
          <w:rFonts w:ascii="Times New Roman" w:hAnsi="Times New Roman"/>
          <w:sz w:val="20"/>
        </w:rPr>
      </w:pPr>
      <w:r w:rsidRPr="007C6BE6">
        <w:rPr>
          <w:rFonts w:ascii="Times New Roman" w:hAnsi="Times New Roman"/>
          <w:i/>
          <w:sz w:val="20"/>
        </w:rPr>
        <w:t>Newsletter for the Society for the Society for the Ethnographic Study of Play</w:t>
      </w:r>
      <w:r>
        <w:rPr>
          <w:rFonts w:ascii="Times New Roman" w:hAnsi="Times New Roman"/>
          <w:sz w:val="20"/>
        </w:rPr>
        <w:t xml:space="preserve">.  (Reprinted in M. Salter (Ed.), </w:t>
      </w:r>
      <w:r w:rsidRPr="007C6BE6">
        <w:rPr>
          <w:rFonts w:ascii="Times New Roman" w:hAnsi="Times New Roman"/>
          <w:i/>
          <w:sz w:val="20"/>
        </w:rPr>
        <w:t>Play:  An anthropological perspective</w:t>
      </w:r>
      <w:r>
        <w:rPr>
          <w:rFonts w:ascii="Times New Roman" w:hAnsi="Times New Roman"/>
          <w:sz w:val="20"/>
        </w:rPr>
        <w:t>, 1978, 157-175.)</w:t>
      </w:r>
    </w:p>
    <w:p w14:paraId="4B0D0F00"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4F056258"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Langer, E., &amp; Saegert, S.  (1977).  Crowding and cognitive control</w:t>
      </w:r>
      <w:r w:rsidRPr="00FC33FB">
        <w:rPr>
          <w:rFonts w:ascii="Times New Roman" w:hAnsi="Times New Roman"/>
          <w:i/>
          <w:sz w:val="20"/>
        </w:rPr>
        <w:t>. </w:t>
      </w:r>
      <w:r w:rsidRPr="007C6BE6">
        <w:rPr>
          <w:rFonts w:ascii="Times New Roman" w:hAnsi="Times New Roman"/>
          <w:i/>
          <w:sz w:val="20"/>
          <w:u w:val="single"/>
        </w:rPr>
        <w:t xml:space="preserve"> </w:t>
      </w:r>
      <w:r w:rsidRPr="00FC33FB">
        <w:rPr>
          <w:rFonts w:ascii="Times New Roman" w:hAnsi="Times New Roman"/>
          <w:sz w:val="20"/>
        </w:rPr>
        <w:t>Journal of Personality and Social Psychology</w:t>
      </w:r>
      <w:r w:rsidRPr="007C6BE6">
        <w:rPr>
          <w:rFonts w:ascii="Times New Roman" w:hAnsi="Times New Roman"/>
          <w:i/>
          <w:sz w:val="20"/>
          <w:u w:val="single"/>
        </w:rPr>
        <w:t>, 35</w:t>
      </w:r>
      <w:r>
        <w:rPr>
          <w:rFonts w:ascii="Times New Roman" w:hAnsi="Times New Roman"/>
          <w:sz w:val="20"/>
        </w:rPr>
        <w:t>, 175</w:t>
      </w:r>
      <w:r>
        <w:rPr>
          <w:rFonts w:ascii="Times New Roman" w:hAnsi="Times New Roman"/>
          <w:sz w:val="20"/>
        </w:rPr>
        <w:noBreakHyphen/>
        <w:t>182.</w:t>
      </w:r>
    </w:p>
    <w:p w14:paraId="1C9AA0AA"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312534D"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McCarthy, D., &amp; Saegert, S.  (1978).  Residential density, social overload and social withdrawal. </w:t>
      </w:r>
      <w:r w:rsidRPr="00FC33FB">
        <w:rPr>
          <w:rFonts w:ascii="Times New Roman" w:hAnsi="Times New Roman"/>
          <w:i/>
          <w:sz w:val="20"/>
        </w:rPr>
        <w:t>Human Ecology</w:t>
      </w:r>
      <w:r>
        <w:rPr>
          <w:rFonts w:ascii="Times New Roman" w:hAnsi="Times New Roman"/>
          <w:sz w:val="20"/>
        </w:rPr>
        <w:t xml:space="preserve">, </w:t>
      </w:r>
      <w:r>
        <w:rPr>
          <w:rFonts w:ascii="Times New Roman" w:hAnsi="Times New Roman"/>
          <w:sz w:val="20"/>
          <w:u w:val="single"/>
        </w:rPr>
        <w:t>6</w:t>
      </w:r>
      <w:r>
        <w:rPr>
          <w:rFonts w:ascii="Times New Roman" w:hAnsi="Times New Roman"/>
          <w:sz w:val="20"/>
        </w:rPr>
        <w:t xml:space="preserve"> (3), 253</w:t>
      </w:r>
      <w:r>
        <w:rPr>
          <w:rFonts w:ascii="Times New Roman" w:hAnsi="Times New Roman"/>
          <w:sz w:val="20"/>
        </w:rPr>
        <w:noBreakHyphen/>
        <w:t xml:space="preserve">271. (Reprinted in J. Aiello &amp; A. Haum, </w:t>
      </w:r>
      <w:r w:rsidRPr="007C6BE6">
        <w:rPr>
          <w:rFonts w:ascii="Times New Roman" w:hAnsi="Times New Roman"/>
          <w:i/>
          <w:sz w:val="20"/>
        </w:rPr>
        <w:t>High density residential environments</w:t>
      </w:r>
      <w:r>
        <w:rPr>
          <w:rFonts w:ascii="Times New Roman" w:hAnsi="Times New Roman"/>
          <w:sz w:val="20"/>
        </w:rPr>
        <w:t xml:space="preserve">.  Hillside, </w:t>
      </w:r>
      <w:r>
        <w:rPr>
          <w:rFonts w:ascii="Times New Roman" w:hAnsi="Times New Roman"/>
          <w:sz w:val="20"/>
        </w:rPr>
        <w:lastRenderedPageBreak/>
        <w:t>NJ:  Erlbaum Associates, 1979.)</w:t>
      </w:r>
    </w:p>
    <w:p w14:paraId="21129DFF"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6243FE33"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(1980, Summer).  Masculine cities and feminine suburbs:  Polarized ideas, contradictory realities.  </w:t>
      </w:r>
      <w:r w:rsidRPr="007C6BE6">
        <w:rPr>
          <w:rFonts w:ascii="Times New Roman" w:hAnsi="Times New Roman"/>
          <w:i/>
          <w:sz w:val="20"/>
        </w:rPr>
        <w:t>Signs:  An Interdisciplinary Journal of Women and Culture</w:t>
      </w:r>
      <w:r>
        <w:rPr>
          <w:rFonts w:ascii="Times New Roman" w:hAnsi="Times New Roman"/>
          <w:sz w:val="20"/>
        </w:rPr>
        <w:t xml:space="preserve">, Special Supplement.  Reissued as K. Stimpson, M. Nelson., &amp; K. Yaktrakas, </w:t>
      </w:r>
      <w:r w:rsidRPr="007C6BE6">
        <w:rPr>
          <w:rFonts w:ascii="Times New Roman" w:hAnsi="Times New Roman"/>
          <w:i/>
          <w:sz w:val="20"/>
        </w:rPr>
        <w:t>Women and the American city</w:t>
      </w:r>
      <w:r>
        <w:rPr>
          <w:rFonts w:ascii="Times New Roman" w:hAnsi="Times New Roman"/>
          <w:sz w:val="20"/>
        </w:rPr>
        <w:t>.  Chicago:  University of Chicago Press, 1981, pp. 93-108.</w:t>
      </w:r>
    </w:p>
    <w:p w14:paraId="657BDE11"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5C030F76"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Leavitt, J., &amp; Saegert, S. (1984, Summer).  Women and abandoned buildings:  A feminist approach to housing.  </w:t>
      </w:r>
      <w:r w:rsidRPr="007C6BE6">
        <w:rPr>
          <w:rFonts w:ascii="Times New Roman" w:hAnsi="Times New Roman"/>
          <w:i/>
          <w:sz w:val="20"/>
        </w:rPr>
        <w:t>Social Policy,</w:t>
      </w:r>
      <w:r>
        <w:rPr>
          <w:rFonts w:ascii="Times New Roman" w:hAnsi="Times New Roman"/>
          <w:sz w:val="20"/>
        </w:rPr>
        <w:t xml:space="preserve"> pp. 32</w:t>
      </w:r>
      <w:r>
        <w:rPr>
          <w:rFonts w:ascii="Times New Roman" w:hAnsi="Times New Roman"/>
          <w:sz w:val="20"/>
        </w:rPr>
        <w:noBreakHyphen/>
        <w:t>39.</w:t>
      </w:r>
    </w:p>
    <w:p w14:paraId="7C75012C"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2FBAF6FC"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(1985).  The androgenous city:  From critique to practice.  </w:t>
      </w:r>
      <w:r w:rsidRPr="00FC33FB">
        <w:rPr>
          <w:rFonts w:ascii="Times New Roman" w:hAnsi="Times New Roman"/>
          <w:i/>
          <w:sz w:val="20"/>
        </w:rPr>
        <w:t>Sociological Focus, 18</w:t>
      </w:r>
      <w:r>
        <w:rPr>
          <w:rFonts w:ascii="Times New Roman" w:hAnsi="Times New Roman"/>
          <w:sz w:val="20"/>
        </w:rPr>
        <w:t xml:space="preserve"> (2), pp. 161</w:t>
      </w:r>
      <w:r>
        <w:rPr>
          <w:rFonts w:ascii="Times New Roman" w:hAnsi="Times New Roman"/>
          <w:sz w:val="20"/>
        </w:rPr>
        <w:noBreakHyphen/>
        <w:t>176.</w:t>
      </w:r>
    </w:p>
    <w:p w14:paraId="32A20115"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0C104CD0"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Leavitt, J., &amp; Saegert, S. (1988).  The Community household:  Responding to housing abandonment in New York City.  </w:t>
      </w:r>
      <w:r w:rsidRPr="00FC33FB">
        <w:rPr>
          <w:rFonts w:ascii="Times New Roman" w:hAnsi="Times New Roman"/>
          <w:i/>
          <w:sz w:val="20"/>
        </w:rPr>
        <w:t>Journal of the American Planning Association</w:t>
      </w:r>
      <w:r>
        <w:rPr>
          <w:rFonts w:ascii="Times New Roman" w:hAnsi="Times New Roman"/>
          <w:sz w:val="20"/>
          <w:u w:val="single"/>
        </w:rPr>
        <w:t>,</w:t>
      </w:r>
      <w:r>
        <w:rPr>
          <w:rFonts w:ascii="Times New Roman" w:hAnsi="Times New Roman"/>
          <w:sz w:val="20"/>
        </w:rPr>
        <w:t xml:space="preserve"> 54 (4), 489-500.</w:t>
      </w:r>
    </w:p>
    <w:p w14:paraId="685F744B"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30FD4BF2" w14:textId="77777777" w:rsidR="00FA6725" w:rsidRDefault="00FA6725">
      <w:pPr>
        <w:tabs>
          <w:tab w:val="left" w:pos="-1080"/>
          <w:tab w:val="left" w:pos="-720"/>
          <w:tab w:val="left" w:pos="0"/>
          <w:tab w:val="left" w:pos="720"/>
          <w:tab w:val="left" w:pos="1872"/>
          <w:tab w:val="left" w:pos="2160"/>
        </w:tabs>
        <w:suppressAutoHyphens/>
        <w:ind w:left="720" w:right="-180" w:hanging="720"/>
        <w:rPr>
          <w:rFonts w:ascii="Times New Roman" w:hAnsi="Times New Roman"/>
          <w:sz w:val="20"/>
        </w:rPr>
      </w:pPr>
      <w:r>
        <w:rPr>
          <w:rFonts w:ascii="Times New Roman" w:hAnsi="Times New Roman"/>
          <w:sz w:val="20"/>
        </w:rPr>
        <w:t xml:space="preserve">Saegert, S. (1989). Unlikely leaders, extreme circumstances:  Older Black women building community households.  </w:t>
      </w:r>
      <w:r w:rsidRPr="00FC33FB">
        <w:rPr>
          <w:rFonts w:ascii="Times New Roman" w:hAnsi="Times New Roman"/>
          <w:i/>
          <w:sz w:val="20"/>
        </w:rPr>
        <w:t>American Journal of Community Psychology</w:t>
      </w:r>
      <w:r>
        <w:rPr>
          <w:rFonts w:ascii="Times New Roman" w:hAnsi="Times New Roman"/>
          <w:sz w:val="20"/>
        </w:rPr>
        <w:t xml:space="preserve">, </w:t>
      </w:r>
      <w:r>
        <w:rPr>
          <w:rFonts w:ascii="Times New Roman" w:hAnsi="Times New Roman"/>
          <w:sz w:val="20"/>
          <w:u w:val="single"/>
        </w:rPr>
        <w:t>17</w:t>
      </w:r>
      <w:r>
        <w:rPr>
          <w:rFonts w:ascii="Times New Roman" w:hAnsi="Times New Roman"/>
          <w:sz w:val="20"/>
        </w:rPr>
        <w:t xml:space="preserve"> (3), 295-316.</w:t>
      </w:r>
    </w:p>
    <w:p w14:paraId="00574F9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094408C" w14:textId="77777777" w:rsidR="00FA6725" w:rsidRDefault="00FA6725">
      <w:pPr>
        <w:tabs>
          <w:tab w:val="left" w:pos="-1080"/>
          <w:tab w:val="left" w:pos="-720"/>
          <w:tab w:val="left" w:pos="0"/>
          <w:tab w:val="left" w:pos="720"/>
          <w:tab w:val="left" w:pos="1620"/>
          <w:tab w:val="left" w:pos="2160"/>
        </w:tabs>
        <w:suppressAutoHyphens/>
        <w:ind w:right="-90"/>
        <w:rPr>
          <w:rFonts w:ascii="Times New Roman" w:hAnsi="Times New Roman"/>
          <w:sz w:val="20"/>
        </w:rPr>
      </w:pPr>
      <w:r>
        <w:rPr>
          <w:rFonts w:ascii="Times New Roman" w:hAnsi="Times New Roman"/>
          <w:sz w:val="20"/>
        </w:rPr>
        <w:t xml:space="preserve">Saegert, S. (1993).  Charged Contexts: Difference, Emotion, and Power in Environmental Design Research. </w:t>
      </w:r>
    </w:p>
    <w:p w14:paraId="427D10A7" w14:textId="77777777" w:rsidR="00FA6725" w:rsidRDefault="00FA6725">
      <w:pPr>
        <w:tabs>
          <w:tab w:val="left" w:pos="-1080"/>
          <w:tab w:val="left" w:pos="-720"/>
          <w:tab w:val="left" w:pos="0"/>
          <w:tab w:val="left" w:pos="720"/>
          <w:tab w:val="left" w:pos="1620"/>
          <w:tab w:val="left" w:pos="2160"/>
        </w:tabs>
        <w:suppressAutoHyphens/>
        <w:ind w:right="-90"/>
        <w:rPr>
          <w:rFonts w:ascii="Times New Roman" w:hAnsi="Times New Roman"/>
          <w:sz w:val="20"/>
        </w:rPr>
      </w:pPr>
      <w:r>
        <w:rPr>
          <w:rFonts w:ascii="Times New Roman" w:hAnsi="Times New Roman"/>
          <w:sz w:val="20"/>
        </w:rPr>
        <w:tab/>
      </w:r>
      <w:r w:rsidRPr="00FC33FB">
        <w:rPr>
          <w:rFonts w:ascii="Times New Roman" w:hAnsi="Times New Roman"/>
          <w:i/>
          <w:sz w:val="20"/>
        </w:rPr>
        <w:t>Architecture and Behavior</w:t>
      </w:r>
      <w:r>
        <w:rPr>
          <w:rFonts w:ascii="Times New Roman" w:hAnsi="Times New Roman"/>
          <w:sz w:val="20"/>
        </w:rPr>
        <w:t>, Vol. 9, no. 1, 69-84.</w:t>
      </w:r>
    </w:p>
    <w:p w14:paraId="52F4BE11"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22C857E" w14:textId="77777777" w:rsidR="00FA6725" w:rsidRDefault="00FA6725">
      <w:pPr>
        <w:tabs>
          <w:tab w:val="left" w:pos="-1080"/>
          <w:tab w:val="left" w:pos="-720"/>
          <w:tab w:val="left" w:pos="0"/>
          <w:tab w:val="left" w:pos="720"/>
          <w:tab w:val="left" w:pos="1872"/>
          <w:tab w:val="left" w:pos="2160"/>
        </w:tabs>
        <w:suppressAutoHyphens/>
        <w:ind w:left="720" w:right="-86" w:hanging="720"/>
        <w:rPr>
          <w:rFonts w:ascii="Times New Roman" w:hAnsi="Times New Roman"/>
          <w:sz w:val="20"/>
        </w:rPr>
      </w:pPr>
      <w:r>
        <w:rPr>
          <w:rFonts w:ascii="Times New Roman" w:hAnsi="Times New Roman"/>
          <w:sz w:val="20"/>
        </w:rPr>
        <w:t xml:space="preserve">Saegert, S., and Winkel, G. (1996). Paths to community empowerment: Organizing at home, </w:t>
      </w:r>
      <w:r w:rsidRPr="00FC33FB">
        <w:rPr>
          <w:rFonts w:ascii="Times New Roman" w:hAnsi="Times New Roman"/>
          <w:i/>
          <w:sz w:val="20"/>
        </w:rPr>
        <w:t>American Journal of Community Psychology.</w:t>
      </w:r>
      <w:r>
        <w:rPr>
          <w:rFonts w:ascii="Times New Roman" w:hAnsi="Times New Roman"/>
          <w:sz w:val="20"/>
        </w:rPr>
        <w:t xml:space="preserve"> (24) 4, 517-550..</w:t>
      </w:r>
    </w:p>
    <w:p w14:paraId="5109FB27" w14:textId="77777777" w:rsidR="00FA6725" w:rsidRDefault="00FA6725">
      <w:pPr>
        <w:tabs>
          <w:tab w:val="left" w:pos="-1080"/>
          <w:tab w:val="left" w:pos="-720"/>
          <w:tab w:val="left" w:pos="0"/>
          <w:tab w:val="left" w:pos="720"/>
          <w:tab w:val="left" w:pos="1872"/>
          <w:tab w:val="left" w:pos="2160"/>
        </w:tabs>
        <w:suppressAutoHyphens/>
        <w:ind w:left="720" w:right="-86" w:hanging="720"/>
        <w:rPr>
          <w:rFonts w:ascii="Times New Roman" w:hAnsi="Times New Roman"/>
          <w:sz w:val="20"/>
        </w:rPr>
      </w:pPr>
    </w:p>
    <w:p w14:paraId="06F4F2D8" w14:textId="77777777" w:rsidR="00FA6725" w:rsidRPr="00FC33FB" w:rsidRDefault="00FA6725">
      <w:pPr>
        <w:tabs>
          <w:tab w:val="left" w:pos="-1080"/>
          <w:tab w:val="left" w:pos="-720"/>
          <w:tab w:val="left" w:pos="0"/>
          <w:tab w:val="left" w:pos="720"/>
          <w:tab w:val="left" w:pos="1872"/>
          <w:tab w:val="left" w:pos="2160"/>
        </w:tabs>
        <w:suppressAutoHyphens/>
        <w:ind w:left="720" w:right="-86" w:hanging="720"/>
        <w:rPr>
          <w:rFonts w:ascii="Times New Roman" w:hAnsi="Times New Roman"/>
          <w:sz w:val="20"/>
        </w:rPr>
      </w:pPr>
      <w:r>
        <w:rPr>
          <w:rFonts w:ascii="Times New Roman" w:hAnsi="Times New Roman"/>
          <w:sz w:val="20"/>
        </w:rPr>
        <w:t>Saegert, S., &amp; Winkel, G. (1998). Social Capital and the Revitalization of New York City’s Distressed Inner City Housing</w:t>
      </w:r>
      <w:r w:rsidRPr="00FC33FB">
        <w:rPr>
          <w:rFonts w:ascii="Times New Roman" w:hAnsi="Times New Roman"/>
          <w:b/>
          <w:sz w:val="20"/>
        </w:rPr>
        <w:t>.</w:t>
      </w:r>
      <w:r w:rsidR="00FC33FB" w:rsidRPr="00FC33FB">
        <w:rPr>
          <w:rFonts w:ascii="Times New Roman" w:hAnsi="Times New Roman"/>
          <w:b/>
          <w:sz w:val="20"/>
        </w:rPr>
        <w:t xml:space="preserve"> </w:t>
      </w:r>
      <w:r w:rsidRPr="00FC33FB">
        <w:rPr>
          <w:rFonts w:ascii="Times New Roman" w:hAnsi="Times New Roman"/>
          <w:b/>
          <w:sz w:val="20"/>
        </w:rPr>
        <w:t xml:space="preserve"> </w:t>
      </w:r>
      <w:r w:rsidRPr="00FC33FB">
        <w:rPr>
          <w:rFonts w:ascii="Times New Roman" w:hAnsi="Times New Roman"/>
          <w:i/>
          <w:sz w:val="20"/>
        </w:rPr>
        <w:t>Housing Policy Debate,9(1)</w:t>
      </w:r>
      <w:r w:rsidRPr="00FC33FB">
        <w:rPr>
          <w:rFonts w:ascii="Times New Roman" w:hAnsi="Times New Roman"/>
          <w:sz w:val="20"/>
        </w:rPr>
        <w:t>17-60.</w:t>
      </w:r>
    </w:p>
    <w:p w14:paraId="7E14FC9E" w14:textId="77777777" w:rsidR="00FA6725" w:rsidRDefault="00FA6725">
      <w:pPr>
        <w:tabs>
          <w:tab w:val="left" w:pos="-1080"/>
          <w:tab w:val="left" w:pos="-720"/>
          <w:tab w:val="left" w:pos="0"/>
          <w:tab w:val="left" w:pos="720"/>
          <w:tab w:val="left" w:pos="1872"/>
          <w:tab w:val="left" w:pos="2160"/>
        </w:tabs>
        <w:suppressAutoHyphens/>
        <w:ind w:left="720" w:right="-86" w:hanging="720"/>
        <w:rPr>
          <w:rFonts w:ascii="Times New Roman" w:hAnsi="Times New Roman"/>
          <w:sz w:val="20"/>
        </w:rPr>
      </w:pPr>
    </w:p>
    <w:p w14:paraId="062C236D" w14:textId="77777777" w:rsidR="00FA6725" w:rsidRDefault="00FA6725">
      <w:pPr>
        <w:pStyle w:val="BodyText2"/>
      </w:pPr>
      <w:r>
        <w:t xml:space="preserve">Krenichyn, K., Saegert, S., &amp; Evans, G. (2001).  Parents as moderators of psychological and physiological </w:t>
      </w:r>
    </w:p>
    <w:p w14:paraId="6657C0F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b/>
        </w:rPr>
      </w:pPr>
      <w:r>
        <w:rPr>
          <w:rFonts w:ascii="Times New Roman" w:hAnsi="Times New Roman"/>
          <w:sz w:val="20"/>
        </w:rPr>
        <w:tab/>
        <w:t xml:space="preserve">correlates of inner city children’s exposure to violence. </w:t>
      </w:r>
      <w:r w:rsidRPr="00FC33FB">
        <w:rPr>
          <w:rFonts w:ascii="Times New Roman" w:hAnsi="Times New Roman"/>
          <w:i/>
          <w:sz w:val="20"/>
        </w:rPr>
        <w:t>Applied Developmental Psychology</w:t>
      </w:r>
      <w:r>
        <w:rPr>
          <w:rFonts w:ascii="Times New Roman" w:hAnsi="Times New Roman"/>
          <w:sz w:val="20"/>
        </w:rPr>
        <w:t>, Vol.22, 581-602.</w:t>
      </w:r>
    </w:p>
    <w:p w14:paraId="4F92E90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202597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Evans, G., Saegert, S., &amp; Harris, R. (2001). Residential Density and Psychological Health Among Children in Low-</w:t>
      </w:r>
    </w:p>
    <w:p w14:paraId="3F2F966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 xml:space="preserve">Income Families. </w:t>
      </w:r>
      <w:r w:rsidRPr="00FC33FB">
        <w:rPr>
          <w:rFonts w:ascii="Times New Roman" w:hAnsi="Times New Roman"/>
          <w:i/>
          <w:sz w:val="20"/>
        </w:rPr>
        <w:t>Environment and Behavior</w:t>
      </w:r>
      <w:r>
        <w:rPr>
          <w:rFonts w:ascii="Times New Roman" w:hAnsi="Times New Roman"/>
          <w:sz w:val="20"/>
        </w:rPr>
        <w:t>. Vol. 33, no.2, 165-180.</w:t>
      </w:r>
    </w:p>
    <w:p w14:paraId="1FA9DBA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25BDD79"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Winkel, G. H., &amp;. Swartz, C (2002 ). A Prospective Study of Social Capital and Crime in Low income </w:t>
      </w:r>
    </w:p>
    <w:p w14:paraId="294C3BF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 xml:space="preserve">Housing. </w:t>
      </w:r>
      <w:r w:rsidR="00FC33FB">
        <w:rPr>
          <w:rFonts w:ascii="Times New Roman" w:hAnsi="Times New Roman"/>
          <w:sz w:val="20"/>
        </w:rPr>
        <w:t xml:space="preserve"> </w:t>
      </w:r>
      <w:r w:rsidRPr="00FC33FB">
        <w:rPr>
          <w:rFonts w:ascii="Times New Roman" w:hAnsi="Times New Roman"/>
          <w:i/>
          <w:sz w:val="20"/>
        </w:rPr>
        <w:t>Housing Policy Debate, 13</w:t>
      </w:r>
      <w:r>
        <w:rPr>
          <w:rFonts w:ascii="Times New Roman" w:hAnsi="Times New Roman"/>
          <w:sz w:val="20"/>
        </w:rPr>
        <w:t xml:space="preserve">(1):186-226. </w:t>
      </w:r>
    </w:p>
    <w:p w14:paraId="6CA4E70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D405DF3" w14:textId="77777777" w:rsidR="00FA6725" w:rsidRDefault="00FA6725">
      <w:pPr>
        <w:tabs>
          <w:tab w:val="left" w:pos="-1080"/>
          <w:tab w:val="left" w:pos="-720"/>
          <w:tab w:val="left" w:pos="0"/>
          <w:tab w:val="left" w:pos="720"/>
          <w:tab w:val="left" w:pos="1872"/>
          <w:tab w:val="left" w:pos="2160"/>
        </w:tabs>
        <w:suppressAutoHyphens/>
        <w:ind w:left="-720" w:firstLine="720"/>
        <w:rPr>
          <w:rFonts w:ascii="Times New Roman" w:hAnsi="Times New Roman"/>
          <w:sz w:val="20"/>
        </w:rPr>
      </w:pPr>
      <w:r>
        <w:rPr>
          <w:rFonts w:ascii="Times New Roman" w:hAnsi="Times New Roman"/>
          <w:sz w:val="20"/>
        </w:rPr>
        <w:t xml:space="preserve">Saegert, S., &amp; Evans, G. ( 2003). Poverty, Housing Niches, and Health in the U.S..  </w:t>
      </w:r>
      <w:r w:rsidRPr="00FC33FB">
        <w:rPr>
          <w:rFonts w:ascii="Times New Roman" w:hAnsi="Times New Roman"/>
          <w:i/>
          <w:sz w:val="20"/>
        </w:rPr>
        <w:t>Journal of Social Issues</w:t>
      </w:r>
      <w:r>
        <w:rPr>
          <w:rFonts w:ascii="Times New Roman" w:hAnsi="Times New Roman"/>
          <w:sz w:val="20"/>
        </w:rPr>
        <w:t>, 59, 569-</w:t>
      </w:r>
      <w:r>
        <w:rPr>
          <w:rFonts w:ascii="Times New Roman" w:hAnsi="Times New Roman"/>
          <w:sz w:val="20"/>
        </w:rPr>
        <w:tab/>
      </w:r>
      <w:r>
        <w:rPr>
          <w:rFonts w:ascii="Times New Roman" w:hAnsi="Times New Roman"/>
          <w:sz w:val="20"/>
        </w:rPr>
        <w:tab/>
        <w:t>590.</w:t>
      </w:r>
    </w:p>
    <w:p w14:paraId="7960FBBB" w14:textId="77777777" w:rsidR="00FA6725" w:rsidRDefault="00FA6725">
      <w:pPr>
        <w:tabs>
          <w:tab w:val="left" w:pos="-1080"/>
          <w:tab w:val="left" w:pos="-720"/>
          <w:tab w:val="left" w:pos="0"/>
          <w:tab w:val="left" w:pos="720"/>
          <w:tab w:val="left" w:pos="1872"/>
          <w:tab w:val="left" w:pos="2160"/>
        </w:tabs>
        <w:suppressAutoHyphens/>
        <w:ind w:left="720"/>
        <w:rPr>
          <w:rFonts w:ascii="Times New Roman" w:hAnsi="Times New Roman"/>
          <w:color w:val="FF0000"/>
          <w:sz w:val="20"/>
        </w:rPr>
      </w:pPr>
    </w:p>
    <w:p w14:paraId="18A62794" w14:textId="77777777" w:rsidR="00CF00C5" w:rsidRDefault="00FA6725" w:rsidP="00CF00C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Klitzman, S., Freudenberg, N., Cooperman-Mrozek, &amp; Nassar, S. (2003).  Healthy Housing: A structured review of US interventions to improve health by modifying housing in the United States, 1990-2000</w:t>
      </w:r>
      <w:r w:rsidRPr="00FC33FB">
        <w:rPr>
          <w:rFonts w:ascii="Times New Roman" w:hAnsi="Times New Roman"/>
          <w:i/>
          <w:sz w:val="20"/>
        </w:rPr>
        <w:t>. American Journal of Public Health</w:t>
      </w:r>
      <w:r>
        <w:rPr>
          <w:rFonts w:ascii="Times New Roman" w:hAnsi="Times New Roman"/>
          <w:sz w:val="20"/>
        </w:rPr>
        <w:t>, 93, 1471-1478.</w:t>
      </w:r>
    </w:p>
    <w:p w14:paraId="394908F2" w14:textId="77777777" w:rsidR="00CF00C5" w:rsidRDefault="00CF00C5" w:rsidP="00CF00C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41E8FDE3" w14:textId="77777777" w:rsidR="00FA6725" w:rsidRDefault="00FA6725" w:rsidP="00CF00C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&amp; Winkel, G.H. (2004). Crime, social capital and community participation.  </w:t>
      </w:r>
      <w:r w:rsidRPr="00FC33FB">
        <w:rPr>
          <w:rFonts w:ascii="Times New Roman" w:hAnsi="Times New Roman"/>
          <w:i/>
          <w:sz w:val="20"/>
        </w:rPr>
        <w:t>American Journal of Community Psychology, 34</w:t>
      </w:r>
      <w:r>
        <w:rPr>
          <w:rFonts w:ascii="Times New Roman" w:hAnsi="Times New Roman"/>
          <w:sz w:val="20"/>
        </w:rPr>
        <w:t xml:space="preserve"> (3-4): 219</w:t>
      </w:r>
      <w:r w:rsidR="00370024">
        <w:rPr>
          <w:rFonts w:ascii="Times New Roman" w:hAnsi="Times New Roman"/>
          <w:sz w:val="20"/>
        </w:rPr>
        <w:t>-2</w:t>
      </w:r>
      <w:r>
        <w:rPr>
          <w:rFonts w:ascii="Times New Roman" w:hAnsi="Times New Roman"/>
          <w:sz w:val="20"/>
        </w:rPr>
        <w:t>33.</w:t>
      </w:r>
      <w:r>
        <w:t xml:space="preserve"> </w:t>
      </w:r>
    </w:p>
    <w:p w14:paraId="2260BC5E" w14:textId="77777777" w:rsidR="00FA6725" w:rsidRDefault="00FA6725">
      <w:pPr>
        <w:tabs>
          <w:tab w:val="left" w:pos="-1080"/>
          <w:tab w:val="left" w:pos="-720"/>
          <w:tab w:val="left" w:pos="0"/>
          <w:tab w:val="left" w:pos="720"/>
          <w:tab w:val="left" w:pos="1872"/>
          <w:tab w:val="left" w:pos="2160"/>
        </w:tabs>
        <w:suppressAutoHyphens/>
        <w:ind w:right="-90" w:hanging="720"/>
        <w:rPr>
          <w:rFonts w:ascii="Times New Roman" w:hAnsi="Times New Roman"/>
          <w:sz w:val="20"/>
        </w:rPr>
      </w:pPr>
    </w:p>
    <w:p w14:paraId="74271FE3" w14:textId="77777777" w:rsidR="00FA6725" w:rsidRDefault="00FA6725">
      <w:pPr>
        <w:ind w:left="720" w:hanging="720"/>
        <w:rPr>
          <w:rFonts w:ascii="Times New Roman" w:hAnsi="Times New Roman"/>
          <w:b/>
          <w:i/>
          <w:sz w:val="20"/>
        </w:rPr>
      </w:pPr>
      <w:r>
        <w:rPr>
          <w:rFonts w:ascii="Times New Roman" w:hAnsi="Times New Roman"/>
          <w:sz w:val="20"/>
        </w:rPr>
        <w:t>Saegert, S. &amp; Benitez, L. (2005) Limited Equity Housing Cooperatives: Defining a Niche in the Low Income Housing Market</w:t>
      </w:r>
      <w:r>
        <w:rPr>
          <w:b/>
        </w:rPr>
        <w:t xml:space="preserve">  </w:t>
      </w:r>
      <w:r>
        <w:rPr>
          <w:rFonts w:ascii="Times New Roman" w:hAnsi="Times New Roman"/>
          <w:sz w:val="20"/>
        </w:rPr>
        <w:t xml:space="preserve">. </w:t>
      </w:r>
      <w:r>
        <w:rPr>
          <w:rFonts w:ascii="Times New Roman" w:hAnsi="Times New Roman"/>
          <w:i/>
          <w:sz w:val="20"/>
        </w:rPr>
        <w:t xml:space="preserve">Journal of Planning Literature 19:, </w:t>
      </w:r>
      <w:r>
        <w:rPr>
          <w:rFonts w:ascii="Times New Roman" w:hAnsi="Times New Roman"/>
          <w:sz w:val="20"/>
        </w:rPr>
        <w:t>427-239</w:t>
      </w:r>
      <w:r>
        <w:rPr>
          <w:rFonts w:ascii="Times New Roman" w:hAnsi="Times New Roman"/>
          <w:b/>
          <w:i/>
          <w:sz w:val="20"/>
        </w:rPr>
        <w:t>.</w:t>
      </w:r>
    </w:p>
    <w:p w14:paraId="1BFF3B15" w14:textId="77777777" w:rsidR="00FA6725" w:rsidRDefault="00FA6725">
      <w:pPr>
        <w:ind w:left="720" w:hanging="720"/>
        <w:rPr>
          <w:rFonts w:ascii="Times New Roman" w:hAnsi="Times New Roman"/>
          <w:b/>
          <w:i/>
          <w:sz w:val="20"/>
        </w:rPr>
      </w:pPr>
    </w:p>
    <w:p w14:paraId="298A5299" w14:textId="77777777" w:rsidR="00815DED" w:rsidRDefault="00FA6725" w:rsidP="00815DED">
      <w:pPr>
        <w:pStyle w:val="BodyText2"/>
        <w:ind w:left="720" w:hanging="720"/>
      </w:pPr>
      <w:r>
        <w:t>Maton, K., Perk</w:t>
      </w:r>
      <w:r w:rsidR="007F12CE">
        <w:t>ins, D. &amp; Saegert, S.  (2006</w:t>
      </w:r>
      <w:r>
        <w:t xml:space="preserve">) Community Psychology at the cross-roads: Prospects for interdisciplinary theory, research and action. </w:t>
      </w:r>
      <w:r>
        <w:rPr>
          <w:i/>
        </w:rPr>
        <w:t>American Journal of Community Psychology</w:t>
      </w:r>
      <w:r>
        <w:t>, special issu</w:t>
      </w:r>
      <w:r w:rsidR="007F12CE">
        <w:t>e on Interdisciplinary research,</w:t>
      </w:r>
      <w:r w:rsidR="00794A03">
        <w:t xml:space="preserve"> 38:9-21.</w:t>
      </w:r>
    </w:p>
    <w:p w14:paraId="3A8F7360" w14:textId="77777777" w:rsidR="00815DED" w:rsidRDefault="00815DED" w:rsidP="00815DED">
      <w:pPr>
        <w:pStyle w:val="BodyText2"/>
        <w:ind w:left="720" w:hanging="720"/>
      </w:pPr>
    </w:p>
    <w:p w14:paraId="2C4A01C4" w14:textId="77777777" w:rsidR="00815DED" w:rsidRDefault="007F12CE" w:rsidP="00815DED">
      <w:pPr>
        <w:pStyle w:val="BodyText2"/>
        <w:ind w:left="720" w:hanging="720"/>
        <w:rPr>
          <w:b/>
          <w:sz w:val="28"/>
          <w:szCs w:val="28"/>
        </w:rPr>
      </w:pPr>
      <w:r>
        <w:t>Saegert,  S. (2006</w:t>
      </w:r>
      <w:r w:rsidR="00815DED">
        <w:t xml:space="preserve">) </w:t>
      </w:r>
      <w:r w:rsidR="00815DED" w:rsidRPr="00815DED">
        <w:t>Building Civic Capacity in Urban Neighborhoods: An Empirically Grounded Anatomy</w:t>
      </w:r>
      <w:r w:rsidR="00815DED">
        <w:t xml:space="preserve">.   </w:t>
      </w:r>
      <w:r w:rsidR="00815DED" w:rsidRPr="00815DED">
        <w:rPr>
          <w:i/>
        </w:rPr>
        <w:t>Journal of Urban Affairs</w:t>
      </w:r>
      <w:r>
        <w:t>, 28:275-294.</w:t>
      </w:r>
      <w:r w:rsidR="00815DED" w:rsidRPr="008649B5">
        <w:rPr>
          <w:b/>
          <w:sz w:val="28"/>
          <w:szCs w:val="28"/>
        </w:rPr>
        <w:t xml:space="preserve">   </w:t>
      </w:r>
    </w:p>
    <w:p w14:paraId="2E329884" w14:textId="77777777" w:rsidR="009A7B2B" w:rsidRDefault="009A7B2B" w:rsidP="00815DED">
      <w:pPr>
        <w:pStyle w:val="BodyText2"/>
        <w:ind w:left="720" w:hanging="720"/>
        <w:rPr>
          <w:b/>
          <w:sz w:val="28"/>
          <w:szCs w:val="28"/>
        </w:rPr>
      </w:pPr>
    </w:p>
    <w:p w14:paraId="6611D166" w14:textId="77777777" w:rsidR="00F03819" w:rsidRDefault="00692639" w:rsidP="00F03819">
      <w:pPr>
        <w:pStyle w:val="BodyText2"/>
        <w:ind w:left="720" w:hanging="720"/>
      </w:pPr>
      <w:r>
        <w:t>Bendiner-Viani, G</w:t>
      </w:r>
      <w:r w:rsidR="00C060ED">
        <w:t>. &amp; Saegert, S. (2007</w:t>
      </w:r>
      <w:r>
        <w:t xml:space="preserve">) Making housing home. </w:t>
      </w:r>
      <w:r w:rsidRPr="00692639">
        <w:rPr>
          <w:i/>
        </w:rPr>
        <w:t>Places</w:t>
      </w:r>
      <w:r w:rsidR="002E2A45">
        <w:t>, 19(2):72-79.</w:t>
      </w:r>
    </w:p>
    <w:p w14:paraId="549B20E7" w14:textId="77777777" w:rsidR="00F03819" w:rsidRDefault="00F03819" w:rsidP="00F03819">
      <w:pPr>
        <w:pStyle w:val="BodyText2"/>
        <w:ind w:left="720" w:hanging="720"/>
      </w:pPr>
    </w:p>
    <w:p w14:paraId="5E4A1881" w14:textId="77777777" w:rsidR="00F03819" w:rsidRDefault="00F03819" w:rsidP="00F03819">
      <w:pPr>
        <w:pStyle w:val="BodyText2"/>
        <w:ind w:left="720" w:hanging="720"/>
      </w:pPr>
      <w:r>
        <w:t>Saegert, S., Fie</w:t>
      </w:r>
      <w:r w:rsidR="00B964B7">
        <w:t>lds, D., &amp; Libman, K.  (2009</w:t>
      </w:r>
      <w:r>
        <w:t xml:space="preserve">). Deflating the dream: Radical risk and the neoliberalization of homeownership. </w:t>
      </w:r>
      <w:r w:rsidRPr="00F03819">
        <w:rPr>
          <w:i/>
        </w:rPr>
        <w:t>Journal of Urban Affairs</w:t>
      </w:r>
      <w:r w:rsidR="00B964B7">
        <w:t>,31 (3):297-318.</w:t>
      </w:r>
      <w:r w:rsidR="00B34DCA" w:rsidRPr="00B34DCA">
        <w:t xml:space="preserve"> </w:t>
      </w:r>
      <w:r w:rsidR="00B34DCA" w:rsidRPr="00F73EA5">
        <w:t>(Awarded best journal article in  JUA for 2009)</w:t>
      </w:r>
    </w:p>
    <w:p w14:paraId="5B9AFDDB" w14:textId="77777777" w:rsidR="00F03819" w:rsidRPr="00F03819" w:rsidRDefault="00F03819" w:rsidP="00F03819">
      <w:pPr>
        <w:pStyle w:val="BodyText2"/>
        <w:ind w:left="720" w:hanging="720"/>
        <w:rPr>
          <w:i/>
        </w:rPr>
      </w:pPr>
    </w:p>
    <w:p w14:paraId="64099119" w14:textId="77777777" w:rsidR="00D23A7A" w:rsidRDefault="00D23A7A" w:rsidP="00D23A7A">
      <w:pPr>
        <w:pStyle w:val="BodyText2"/>
        <w:ind w:left="720" w:hanging="720"/>
        <w:rPr>
          <w:i/>
          <w:iCs/>
        </w:rPr>
      </w:pPr>
      <w:r>
        <w:t>Winkel, G., Saegert, S. &amp; Evans, G.W. (2009) An ecological perspective on theory methods, and analysis in environmental psychology</w:t>
      </w:r>
      <w:r w:rsidRPr="00F03819">
        <w:rPr>
          <w:i/>
        </w:rPr>
        <w:t xml:space="preserve">. </w:t>
      </w:r>
      <w:r>
        <w:rPr>
          <w:i/>
          <w:iCs/>
        </w:rPr>
        <w:t>Journal of Environmental Psychology</w:t>
      </w:r>
      <w:r>
        <w:t>,</w:t>
      </w:r>
      <w:r>
        <w:rPr>
          <w:i/>
          <w:iCs/>
        </w:rPr>
        <w:t xml:space="preserve"> 29 (3)</w:t>
      </w:r>
      <w:r>
        <w:t xml:space="preserve">: </w:t>
      </w:r>
      <w:r>
        <w:rPr>
          <w:i/>
          <w:iCs/>
        </w:rPr>
        <w:t>318-328.</w:t>
      </w:r>
    </w:p>
    <w:p w14:paraId="5E10646A" w14:textId="77777777" w:rsidR="00D23A7A" w:rsidRDefault="00D23A7A" w:rsidP="00F03819">
      <w:pPr>
        <w:pStyle w:val="BodyText2"/>
        <w:ind w:left="720" w:hanging="720"/>
      </w:pPr>
    </w:p>
    <w:p w14:paraId="35E92BC6" w14:textId="77777777" w:rsidR="00CF00C5" w:rsidRPr="00BC6184" w:rsidRDefault="00CF00C5" w:rsidP="00CF00C5">
      <w:pPr>
        <w:spacing w:line="276" w:lineRule="auto"/>
        <w:ind w:left="720" w:hanging="720"/>
        <w:rPr>
          <w:rFonts w:ascii="Times New Roman" w:hAnsi="Times New Roman"/>
          <w:noProof/>
          <w:sz w:val="20"/>
        </w:rPr>
      </w:pPr>
      <w:r w:rsidRPr="00CF00C5">
        <w:rPr>
          <w:rFonts w:ascii="Times New Roman" w:hAnsi="Times New Roman"/>
          <w:noProof/>
          <w:sz w:val="20"/>
        </w:rPr>
        <w:t>Fields, D., Lib</w:t>
      </w:r>
      <w:r w:rsidR="000C5979">
        <w:rPr>
          <w:rFonts w:ascii="Times New Roman" w:hAnsi="Times New Roman"/>
          <w:noProof/>
          <w:sz w:val="20"/>
        </w:rPr>
        <w:t>man, K., &amp; Saegert, S. (2010</w:t>
      </w:r>
      <w:r w:rsidRPr="00CF00C5">
        <w:rPr>
          <w:rFonts w:ascii="Times New Roman" w:hAnsi="Times New Roman"/>
          <w:noProof/>
          <w:sz w:val="20"/>
        </w:rPr>
        <w:t xml:space="preserve">) </w:t>
      </w:r>
      <w:r w:rsidRPr="00CF00C5">
        <w:rPr>
          <w:rFonts w:ascii="Times New Roman" w:hAnsi="Times New Roman"/>
          <w:sz w:val="20"/>
        </w:rPr>
        <w:t xml:space="preserve">Turning Everywhere, Getting Nowhere: Experiences of seeking help for mortgage delinquency and their implications for foreclosure prevention. </w:t>
      </w:r>
      <w:r w:rsidRPr="00CF00C5">
        <w:rPr>
          <w:rFonts w:ascii="Times New Roman" w:hAnsi="Times New Roman"/>
          <w:i/>
          <w:sz w:val="20"/>
        </w:rPr>
        <w:t>Housing Policy Debate</w:t>
      </w:r>
      <w:r w:rsidR="00BC6184">
        <w:rPr>
          <w:rFonts w:ascii="Times New Roman" w:hAnsi="Times New Roman"/>
          <w:i/>
          <w:sz w:val="20"/>
        </w:rPr>
        <w:t>, 20 (4</w:t>
      </w:r>
      <w:r w:rsidR="00BC6184" w:rsidRPr="00BC6184">
        <w:rPr>
          <w:rFonts w:ascii="Times New Roman" w:hAnsi="Times New Roman"/>
          <w:sz w:val="20"/>
        </w:rPr>
        <w:t>) 647-686.</w:t>
      </w:r>
      <w:r w:rsidR="000C5979" w:rsidRPr="00BC6184">
        <w:rPr>
          <w:rFonts w:ascii="Times New Roman" w:hAnsi="Times New Roman"/>
          <w:sz w:val="20"/>
        </w:rPr>
        <w:t xml:space="preserve"> </w:t>
      </w:r>
    </w:p>
    <w:p w14:paraId="4D4108AC" w14:textId="77777777" w:rsidR="00CF00C5" w:rsidRPr="00CF00C5" w:rsidRDefault="00CF00C5" w:rsidP="00FB7E9F">
      <w:pPr>
        <w:ind w:left="720" w:hanging="720"/>
        <w:rPr>
          <w:rFonts w:ascii="Times New Roman" w:hAnsi="Times New Roman"/>
          <w:noProof/>
          <w:sz w:val="20"/>
        </w:rPr>
      </w:pPr>
    </w:p>
    <w:p w14:paraId="52F67BBC" w14:textId="77777777" w:rsidR="00C023AB" w:rsidRDefault="00FB7E9F" w:rsidP="00C023AB">
      <w:pPr>
        <w:ind w:left="720" w:hanging="720"/>
        <w:rPr>
          <w:rFonts w:ascii="Times New Roman" w:hAnsi="Times New Roman"/>
          <w:sz w:val="20"/>
        </w:rPr>
      </w:pPr>
      <w:r w:rsidRPr="00CF00C5">
        <w:rPr>
          <w:rFonts w:ascii="Times New Roman" w:hAnsi="Times New Roman"/>
          <w:noProof/>
          <w:sz w:val="20"/>
        </w:rPr>
        <w:t>Libman, K., Fiel</w:t>
      </w:r>
      <w:r w:rsidR="0011157F">
        <w:rPr>
          <w:rFonts w:ascii="Times New Roman" w:hAnsi="Times New Roman"/>
          <w:noProof/>
          <w:sz w:val="20"/>
        </w:rPr>
        <w:t>ds, D. &amp; Saegert, S. (2012</w:t>
      </w:r>
      <w:r w:rsidRPr="00CF00C5">
        <w:rPr>
          <w:rFonts w:ascii="Times New Roman" w:hAnsi="Times New Roman"/>
          <w:noProof/>
          <w:sz w:val="20"/>
        </w:rPr>
        <w:t>).</w:t>
      </w:r>
      <w:r w:rsidRPr="00CF00C5">
        <w:rPr>
          <w:rFonts w:ascii="Times New Roman" w:hAnsi="Times New Roman"/>
          <w:sz w:val="20"/>
        </w:rPr>
        <w:t xml:space="preserve"> Housing and health: Insights from the United States foreclosure crisis.  </w:t>
      </w:r>
      <w:r w:rsidRPr="00CF00C5">
        <w:rPr>
          <w:rFonts w:ascii="Times New Roman" w:hAnsi="Times New Roman"/>
          <w:i/>
          <w:sz w:val="20"/>
        </w:rPr>
        <w:t>Housing, Theory, and Society</w:t>
      </w:r>
      <w:r w:rsidR="0011157F">
        <w:rPr>
          <w:rFonts w:ascii="Times New Roman" w:hAnsi="Times New Roman"/>
          <w:sz w:val="20"/>
        </w:rPr>
        <w:t>, 29: 1-24.</w:t>
      </w:r>
    </w:p>
    <w:p w14:paraId="54F5BF8D" w14:textId="77777777" w:rsidR="00C023AB" w:rsidRDefault="00C023AB" w:rsidP="00C023AB">
      <w:pPr>
        <w:ind w:left="720" w:hanging="720"/>
        <w:rPr>
          <w:rFonts w:ascii="Times New Roman" w:hAnsi="Times New Roman"/>
          <w:sz w:val="20"/>
        </w:rPr>
      </w:pPr>
    </w:p>
    <w:p w14:paraId="72C25F68" w14:textId="77777777" w:rsidR="001C0EA9" w:rsidRPr="00C023AB" w:rsidRDefault="00CB7102" w:rsidP="00C023AB">
      <w:pPr>
        <w:ind w:left="720" w:hanging="720"/>
        <w:rPr>
          <w:rFonts w:ascii="Times New Roman" w:hAnsi="Times New Roman"/>
          <w:sz w:val="20"/>
        </w:rPr>
      </w:pPr>
      <w:r w:rsidRPr="00C023AB">
        <w:rPr>
          <w:rFonts w:ascii="Times New Roman" w:hAnsi="Times New Roman"/>
          <w:noProof/>
          <w:sz w:val="20"/>
        </w:rPr>
        <w:t>Libman, K., Fiel</w:t>
      </w:r>
      <w:r w:rsidR="001C0EA9" w:rsidRPr="00C023AB">
        <w:rPr>
          <w:rFonts w:ascii="Times New Roman" w:hAnsi="Times New Roman"/>
          <w:noProof/>
          <w:sz w:val="20"/>
        </w:rPr>
        <w:t>ds, D. &amp; Saegert, S. (2012</w:t>
      </w:r>
      <w:r w:rsidRPr="00C023AB">
        <w:rPr>
          <w:rFonts w:ascii="Times New Roman" w:hAnsi="Times New Roman"/>
          <w:noProof/>
          <w:sz w:val="20"/>
        </w:rPr>
        <w:t>).</w:t>
      </w:r>
      <w:r w:rsidRPr="00C023AB">
        <w:rPr>
          <w:rFonts w:ascii="Times New Roman" w:hAnsi="Times New Roman"/>
          <w:sz w:val="20"/>
        </w:rPr>
        <w:t xml:space="preserve"> </w:t>
      </w:r>
      <w:r w:rsidR="001C0EA9" w:rsidRPr="00C023AB">
        <w:rPr>
          <w:rFonts w:ascii="Times New Roman" w:hAnsi="Times New Roman"/>
          <w:snapToGrid/>
          <w:sz w:val="20"/>
        </w:rPr>
        <w:t>Toward a</w:t>
      </w:r>
      <w:r w:rsidR="00C023AB">
        <w:rPr>
          <w:rFonts w:ascii="Times New Roman" w:hAnsi="Times New Roman"/>
          <w:snapToGrid/>
          <w:sz w:val="20"/>
        </w:rPr>
        <w:t xml:space="preserve"> </w:t>
      </w:r>
      <w:r w:rsidR="001C0EA9" w:rsidRPr="00C023AB">
        <w:rPr>
          <w:rFonts w:ascii="Times New Roman" w:hAnsi="Times New Roman"/>
          <w:snapToGrid/>
          <w:sz w:val="20"/>
        </w:rPr>
        <w:t xml:space="preserve">research agenda at the intersections of housing and health, </w:t>
      </w:r>
      <w:r w:rsidR="001C0EA9" w:rsidRPr="00C023AB">
        <w:rPr>
          <w:rFonts w:ascii="Times New Roman" w:hAnsi="Times New Roman"/>
          <w:i/>
          <w:snapToGrid/>
          <w:sz w:val="20"/>
        </w:rPr>
        <w:t>Housing, Theory and Society</w:t>
      </w:r>
      <w:r w:rsidR="001C0EA9" w:rsidRPr="00C023AB">
        <w:rPr>
          <w:rFonts w:ascii="Times New Roman" w:hAnsi="Times New Roman"/>
          <w:snapToGrid/>
          <w:sz w:val="20"/>
        </w:rPr>
        <w:t>, 29:47-55.</w:t>
      </w:r>
    </w:p>
    <w:p w14:paraId="25D31B29" w14:textId="77777777" w:rsidR="00CB7102" w:rsidRDefault="00CB7102" w:rsidP="00FB7E9F">
      <w:pPr>
        <w:ind w:left="720" w:hanging="720"/>
        <w:rPr>
          <w:rFonts w:ascii="Times New Roman" w:hAnsi="Times New Roman"/>
          <w:sz w:val="20"/>
        </w:rPr>
      </w:pPr>
    </w:p>
    <w:p w14:paraId="2EC5A978" w14:textId="77777777" w:rsidR="00055320" w:rsidRDefault="00E77CE8" w:rsidP="00FB7E9F">
      <w:pPr>
        <w:ind w:left="720" w:hanging="720"/>
        <w:rPr>
          <w:rFonts w:ascii="Times New Roman" w:hAnsi="Times New Roman"/>
          <w:sz w:val="20"/>
        </w:rPr>
      </w:pPr>
      <w:r>
        <w:rPr>
          <w:rFonts w:ascii="Times New Roman" w:hAnsi="Times New Roman"/>
          <w:sz w:val="20"/>
        </w:rPr>
        <w:t>Saegert, S., F</w:t>
      </w:r>
      <w:r w:rsidR="00672DBF">
        <w:rPr>
          <w:rFonts w:ascii="Times New Roman" w:hAnsi="Times New Roman"/>
          <w:sz w:val="20"/>
        </w:rPr>
        <w:t>ields, D. &amp; Li</w:t>
      </w:r>
      <w:r w:rsidR="00F15C2D">
        <w:rPr>
          <w:rFonts w:ascii="Times New Roman" w:hAnsi="Times New Roman"/>
          <w:sz w:val="20"/>
        </w:rPr>
        <w:t>bman, K. (2011</w:t>
      </w:r>
      <w:r>
        <w:rPr>
          <w:rFonts w:ascii="Times New Roman" w:hAnsi="Times New Roman"/>
          <w:sz w:val="20"/>
        </w:rPr>
        <w:t xml:space="preserve">). Foreclosure and Health:  Serial displacement as asset extraction in African American populations.  </w:t>
      </w:r>
      <w:r w:rsidRPr="00E77CE8">
        <w:rPr>
          <w:rFonts w:ascii="Times New Roman" w:hAnsi="Times New Roman"/>
          <w:i/>
          <w:sz w:val="20"/>
        </w:rPr>
        <w:t>Journal of Urban Health</w:t>
      </w:r>
      <w:r w:rsidR="00F15C2D">
        <w:rPr>
          <w:rFonts w:ascii="Times New Roman" w:hAnsi="Times New Roman"/>
          <w:sz w:val="20"/>
        </w:rPr>
        <w:t>, 88 (3)390-402.</w:t>
      </w:r>
      <w:r>
        <w:rPr>
          <w:rFonts w:ascii="Times New Roman" w:hAnsi="Times New Roman"/>
          <w:sz w:val="20"/>
        </w:rPr>
        <w:t xml:space="preserve"> </w:t>
      </w:r>
    </w:p>
    <w:p w14:paraId="7003358F" w14:textId="77777777" w:rsidR="007F1800" w:rsidRDefault="007F1800" w:rsidP="00FB7E9F">
      <w:pPr>
        <w:ind w:left="720" w:hanging="720"/>
        <w:rPr>
          <w:rFonts w:ascii="Times New Roman" w:hAnsi="Times New Roman"/>
          <w:sz w:val="20"/>
        </w:rPr>
      </w:pPr>
    </w:p>
    <w:p w14:paraId="462AAE67" w14:textId="7EF5E89D" w:rsidR="007F1800" w:rsidRDefault="007F1800" w:rsidP="00FB7E9F">
      <w:pPr>
        <w:ind w:left="720" w:hanging="720"/>
        <w:rPr>
          <w:rFonts w:ascii="Times New Roman" w:hAnsi="Times New Roman"/>
          <w:sz w:val="20"/>
        </w:rPr>
      </w:pPr>
      <w:r>
        <w:rPr>
          <w:rFonts w:ascii="Times New Roman" w:hAnsi="Times New Roman"/>
          <w:sz w:val="20"/>
        </w:rPr>
        <w:t>Thaden, E. P</w:t>
      </w:r>
      <w:r w:rsidR="00635A3F">
        <w:rPr>
          <w:rFonts w:ascii="Times New Roman" w:hAnsi="Times New Roman"/>
          <w:sz w:val="20"/>
        </w:rPr>
        <w:t>., G</w:t>
      </w:r>
      <w:r w:rsidR="007D44A0">
        <w:rPr>
          <w:rFonts w:ascii="Times New Roman" w:hAnsi="Times New Roman"/>
          <w:sz w:val="20"/>
        </w:rPr>
        <w:t>reer, A. &amp; Saegert, S. (2013</w:t>
      </w:r>
      <w:r>
        <w:rPr>
          <w:rFonts w:ascii="Times New Roman" w:hAnsi="Times New Roman"/>
          <w:sz w:val="20"/>
        </w:rPr>
        <w:t>) Shared Equity Homeownership: A welcomed tenure alternative among lower income h</w:t>
      </w:r>
      <w:r w:rsidRPr="007F1800">
        <w:rPr>
          <w:rFonts w:ascii="Times New Roman" w:hAnsi="Times New Roman"/>
          <w:sz w:val="20"/>
        </w:rPr>
        <w:t>ouseholds</w:t>
      </w:r>
      <w:r>
        <w:rPr>
          <w:rFonts w:ascii="Times New Roman" w:hAnsi="Times New Roman"/>
          <w:sz w:val="20"/>
        </w:rPr>
        <w:t xml:space="preserve">.  </w:t>
      </w:r>
      <w:r w:rsidRPr="007F1800">
        <w:rPr>
          <w:rFonts w:ascii="Times New Roman" w:hAnsi="Times New Roman"/>
          <w:i/>
          <w:sz w:val="20"/>
        </w:rPr>
        <w:t>Housing Studies</w:t>
      </w:r>
      <w:r w:rsidR="007D44A0">
        <w:rPr>
          <w:rFonts w:ascii="Times New Roman" w:hAnsi="Times New Roman"/>
          <w:sz w:val="20"/>
        </w:rPr>
        <w:t xml:space="preserve"> 28(3) 1175-1196</w:t>
      </w:r>
    </w:p>
    <w:p w14:paraId="6E717E35" w14:textId="77777777" w:rsidR="007F1800" w:rsidRDefault="007F1800" w:rsidP="00FB7E9F">
      <w:pPr>
        <w:ind w:left="720" w:hanging="720"/>
        <w:rPr>
          <w:rFonts w:ascii="Times New Roman" w:hAnsi="Times New Roman"/>
          <w:sz w:val="20"/>
        </w:rPr>
      </w:pPr>
    </w:p>
    <w:p w14:paraId="13039A76" w14:textId="6148B1C1" w:rsidR="007F1800" w:rsidRPr="007F1800" w:rsidRDefault="007F1800" w:rsidP="007F1800">
      <w:pPr>
        <w:ind w:left="720" w:hanging="720"/>
        <w:rPr>
          <w:rFonts w:ascii="Times New Roman" w:hAnsi="Times New Roman"/>
          <w:sz w:val="20"/>
        </w:rPr>
      </w:pPr>
      <w:r w:rsidRPr="007F1800">
        <w:rPr>
          <w:rFonts w:ascii="Times New Roman" w:hAnsi="Times New Roman"/>
          <w:sz w:val="20"/>
        </w:rPr>
        <w:t xml:space="preserve">Saegert, </w:t>
      </w:r>
      <w:r>
        <w:rPr>
          <w:rFonts w:ascii="Times New Roman" w:hAnsi="Times New Roman"/>
          <w:sz w:val="20"/>
        </w:rPr>
        <w:t>S., G</w:t>
      </w:r>
      <w:r w:rsidRPr="007F1800">
        <w:rPr>
          <w:rFonts w:ascii="Times New Roman" w:hAnsi="Times New Roman"/>
          <w:sz w:val="20"/>
        </w:rPr>
        <w:t>reer,</w:t>
      </w:r>
      <w:r>
        <w:rPr>
          <w:rFonts w:ascii="Times New Roman" w:hAnsi="Times New Roman"/>
          <w:sz w:val="20"/>
        </w:rPr>
        <w:t xml:space="preserve"> A.,</w:t>
      </w:r>
      <w:r w:rsidRPr="007F1800">
        <w:rPr>
          <w:rFonts w:ascii="Times New Roman" w:hAnsi="Times New Roman"/>
          <w:sz w:val="20"/>
        </w:rPr>
        <w:t xml:space="preserve"> Thaden</w:t>
      </w:r>
      <w:r>
        <w:rPr>
          <w:rFonts w:ascii="Times New Roman" w:hAnsi="Times New Roman"/>
          <w:sz w:val="20"/>
        </w:rPr>
        <w:t>,</w:t>
      </w:r>
      <w:r w:rsidRPr="007F1800">
        <w:rPr>
          <w:rFonts w:ascii="Times New Roman" w:hAnsi="Times New Roman"/>
          <w:sz w:val="20"/>
        </w:rPr>
        <w:t xml:space="preserve"> </w:t>
      </w:r>
      <w:r>
        <w:rPr>
          <w:rFonts w:ascii="Times New Roman" w:hAnsi="Times New Roman"/>
          <w:sz w:val="20"/>
        </w:rPr>
        <w:t>E.</w:t>
      </w:r>
      <w:r w:rsidRPr="007F1800">
        <w:rPr>
          <w:rFonts w:ascii="Times New Roman" w:hAnsi="Times New Roman"/>
          <w:sz w:val="20"/>
        </w:rPr>
        <w:t xml:space="preserve"> P.,</w:t>
      </w:r>
      <w:r>
        <w:rPr>
          <w:rFonts w:ascii="Times New Roman" w:hAnsi="Times New Roman"/>
          <w:sz w:val="20"/>
        </w:rPr>
        <w:t xml:space="preserve"> &amp;</w:t>
      </w:r>
      <w:r w:rsidRPr="007F1800">
        <w:rPr>
          <w:rFonts w:ascii="Times New Roman" w:hAnsi="Times New Roman"/>
          <w:sz w:val="20"/>
        </w:rPr>
        <w:t xml:space="preserve"> Anthony</w:t>
      </w:r>
      <w:r>
        <w:rPr>
          <w:rFonts w:ascii="Times New Roman" w:hAnsi="Times New Roman"/>
          <w:sz w:val="20"/>
        </w:rPr>
        <w:t>,</w:t>
      </w:r>
      <w:r w:rsidRPr="007F1800">
        <w:rPr>
          <w:rFonts w:ascii="Times New Roman" w:hAnsi="Times New Roman"/>
          <w:sz w:val="20"/>
        </w:rPr>
        <w:t xml:space="preserve"> </w:t>
      </w:r>
      <w:r>
        <w:rPr>
          <w:rFonts w:ascii="Times New Roman" w:hAnsi="Times New Roman"/>
          <w:sz w:val="20"/>
        </w:rPr>
        <w:t>D.</w:t>
      </w:r>
      <w:r w:rsidRPr="007F1800">
        <w:rPr>
          <w:rFonts w:ascii="Times New Roman" w:hAnsi="Times New Roman"/>
          <w:sz w:val="20"/>
        </w:rPr>
        <w:t xml:space="preserve"> L.</w:t>
      </w:r>
      <w:r w:rsidR="0002567D">
        <w:rPr>
          <w:rFonts w:ascii="Times New Roman" w:hAnsi="Times New Roman"/>
          <w:sz w:val="20"/>
        </w:rPr>
        <w:t xml:space="preserve"> (2015</w:t>
      </w:r>
      <w:r>
        <w:rPr>
          <w:rFonts w:ascii="Times New Roman" w:hAnsi="Times New Roman"/>
          <w:sz w:val="20"/>
        </w:rPr>
        <w:t>)</w:t>
      </w:r>
      <w:r w:rsidRPr="007F1800">
        <w:rPr>
          <w:rFonts w:ascii="Times New Roman" w:hAnsi="Times New Roman"/>
          <w:sz w:val="20"/>
        </w:rPr>
        <w:t xml:space="preserve">  Longing for a Better</w:t>
      </w:r>
      <w:r>
        <w:rPr>
          <w:rFonts w:ascii="Times New Roman" w:hAnsi="Times New Roman"/>
          <w:sz w:val="20"/>
        </w:rPr>
        <w:t xml:space="preserve"> American Dream: Homeowners in trouble evaluate shared equity a</w:t>
      </w:r>
      <w:r w:rsidRPr="007F1800">
        <w:rPr>
          <w:rFonts w:ascii="Times New Roman" w:hAnsi="Times New Roman"/>
          <w:sz w:val="20"/>
        </w:rPr>
        <w:t>lternatives</w:t>
      </w:r>
      <w:r>
        <w:rPr>
          <w:rFonts w:ascii="Times New Roman" w:hAnsi="Times New Roman"/>
          <w:sz w:val="20"/>
        </w:rPr>
        <w:t xml:space="preserve">. </w:t>
      </w:r>
      <w:r w:rsidRPr="007F1800">
        <w:rPr>
          <w:rFonts w:ascii="Times New Roman" w:hAnsi="Times New Roman"/>
          <w:i/>
          <w:sz w:val="20"/>
        </w:rPr>
        <w:t>Social Science Q</w:t>
      </w:r>
      <w:r w:rsidRPr="000F2E98">
        <w:rPr>
          <w:rFonts w:ascii="Times New Roman" w:hAnsi="Times New Roman"/>
          <w:i/>
          <w:sz w:val="20"/>
        </w:rPr>
        <w:t>uarterly</w:t>
      </w:r>
      <w:r w:rsidR="000F2E98" w:rsidRPr="000F2E98">
        <w:rPr>
          <w:rFonts w:ascii="Times New Roman" w:hAnsi="Times New Roman"/>
          <w:i/>
          <w:sz w:val="20"/>
        </w:rPr>
        <w:t xml:space="preserve"> 96 (2)</w:t>
      </w:r>
      <w:r w:rsidR="000F2E98">
        <w:rPr>
          <w:rFonts w:ascii="Times New Roman" w:hAnsi="Times New Roman"/>
          <w:sz w:val="20"/>
        </w:rPr>
        <w:t xml:space="preserve"> 297-312.</w:t>
      </w:r>
    </w:p>
    <w:p w14:paraId="0C49673A" w14:textId="77777777" w:rsidR="007F1800" w:rsidRPr="007F1800" w:rsidRDefault="007F1800" w:rsidP="007F1800">
      <w:pPr>
        <w:ind w:left="720" w:hanging="720"/>
        <w:rPr>
          <w:rFonts w:ascii="Times New Roman" w:hAnsi="Times New Roman"/>
          <w:sz w:val="20"/>
        </w:rPr>
      </w:pPr>
    </w:p>
    <w:p w14:paraId="24FFF879" w14:textId="77777777" w:rsidR="006444B2" w:rsidRDefault="00EA4219" w:rsidP="006444B2">
      <w:pPr>
        <w:ind w:left="720" w:hanging="720"/>
        <w:rPr>
          <w:rFonts w:ascii="Times New Roman" w:hAnsi="Times New Roman"/>
          <w:sz w:val="20"/>
        </w:rPr>
      </w:pPr>
      <w:r>
        <w:rPr>
          <w:rFonts w:ascii="Times New Roman" w:hAnsi="Times New Roman"/>
          <w:sz w:val="20"/>
        </w:rPr>
        <w:t>Greer, A., Tha</w:t>
      </w:r>
      <w:r w:rsidR="00902EC5">
        <w:rPr>
          <w:rFonts w:ascii="Times New Roman" w:hAnsi="Times New Roman"/>
          <w:sz w:val="20"/>
        </w:rPr>
        <w:t>den, E., &amp; Saegert, S. (2014</w:t>
      </w:r>
      <w:r>
        <w:rPr>
          <w:rFonts w:ascii="Times New Roman" w:hAnsi="Times New Roman"/>
          <w:sz w:val="20"/>
        </w:rPr>
        <w:t>) J</w:t>
      </w:r>
      <w:r w:rsidRPr="00EA4219">
        <w:rPr>
          <w:rFonts w:ascii="Times New Roman" w:hAnsi="Times New Roman"/>
          <w:sz w:val="20"/>
        </w:rPr>
        <w:t xml:space="preserve">ourneys to default: Applying the housing niche model to foreclosure </w:t>
      </w:r>
      <w:r>
        <w:rPr>
          <w:rFonts w:ascii="Times New Roman" w:hAnsi="Times New Roman"/>
          <w:sz w:val="20"/>
        </w:rPr>
        <w:t xml:space="preserve">risk and consequence. </w:t>
      </w:r>
      <w:r w:rsidRPr="005E53AA">
        <w:rPr>
          <w:rFonts w:ascii="Times New Roman" w:hAnsi="Times New Roman"/>
          <w:i/>
          <w:sz w:val="20"/>
        </w:rPr>
        <w:t>Journal of Architectural and Planning Research</w:t>
      </w:r>
      <w:r w:rsidR="00C31878">
        <w:rPr>
          <w:rFonts w:ascii="Times New Roman" w:hAnsi="Times New Roman"/>
          <w:sz w:val="20"/>
        </w:rPr>
        <w:t xml:space="preserve"> 31 (1) 72-90</w:t>
      </w:r>
      <w:r w:rsidR="00CD268B">
        <w:rPr>
          <w:rFonts w:ascii="Times New Roman" w:hAnsi="Times New Roman"/>
          <w:sz w:val="20"/>
        </w:rPr>
        <w:t>.</w:t>
      </w:r>
    </w:p>
    <w:p w14:paraId="774D2AE9" w14:textId="77777777" w:rsidR="006B6C89" w:rsidRDefault="006B6C89" w:rsidP="00967566">
      <w:pPr>
        <w:rPr>
          <w:rFonts w:ascii="Times New Roman" w:hAnsi="Times New Roman"/>
          <w:color w:val="2B3244"/>
          <w:sz w:val="20"/>
          <w:szCs w:val="21"/>
        </w:rPr>
      </w:pPr>
    </w:p>
    <w:p w14:paraId="65FA80AB" w14:textId="76204C43" w:rsidR="006B6C89" w:rsidRDefault="006B6C89" w:rsidP="00750B2E">
      <w:pPr>
        <w:ind w:left="720" w:hanging="720"/>
        <w:rPr>
          <w:rFonts w:ascii="Times New Roman" w:hAnsi="Times New Roman"/>
          <w:color w:val="2B3244"/>
          <w:sz w:val="20"/>
          <w:szCs w:val="21"/>
        </w:rPr>
      </w:pPr>
      <w:r w:rsidRPr="006B6C89">
        <w:rPr>
          <w:rFonts w:ascii="Times New Roman" w:hAnsi="Times New Roman"/>
          <w:color w:val="2B3244"/>
          <w:sz w:val="20"/>
          <w:szCs w:val="21"/>
        </w:rPr>
        <w:t>Hackett, K., Saegert, S.</w:t>
      </w:r>
      <w:r w:rsidR="00750B2E">
        <w:rPr>
          <w:rFonts w:ascii="Times New Roman" w:hAnsi="Times New Roman"/>
          <w:color w:val="2B3244"/>
          <w:sz w:val="20"/>
          <w:szCs w:val="21"/>
        </w:rPr>
        <w:t>, Dozier, D., Marinova, M. (2018</w:t>
      </w:r>
      <w:r w:rsidRPr="006B6C89">
        <w:rPr>
          <w:rFonts w:ascii="Times New Roman" w:hAnsi="Times New Roman"/>
          <w:color w:val="2B3244"/>
          <w:sz w:val="20"/>
          <w:szCs w:val="21"/>
        </w:rPr>
        <w:t xml:space="preserve">). </w:t>
      </w:r>
      <w:r w:rsidR="00750B2E" w:rsidRPr="00750B2E">
        <w:rPr>
          <w:rFonts w:ascii="Times New Roman" w:hAnsi="Times New Roman"/>
          <w:color w:val="2B3244"/>
          <w:sz w:val="20"/>
          <w:szCs w:val="21"/>
        </w:rPr>
        <w:t>Community Land Trusts: Releasing Possible Selves through Stable Affordable Housing</w:t>
      </w:r>
      <w:r w:rsidR="00750B2E">
        <w:rPr>
          <w:rFonts w:ascii="Times New Roman" w:hAnsi="Times New Roman"/>
          <w:color w:val="2B3244"/>
          <w:sz w:val="20"/>
          <w:szCs w:val="21"/>
        </w:rPr>
        <w:t xml:space="preserve">. </w:t>
      </w:r>
      <w:r w:rsidR="00CA5D62">
        <w:rPr>
          <w:rFonts w:ascii="Times New Roman" w:hAnsi="Times New Roman"/>
          <w:color w:val="2B3244"/>
          <w:sz w:val="20"/>
          <w:szCs w:val="21"/>
        </w:rPr>
        <w:t>In press</w:t>
      </w:r>
      <w:r w:rsidRPr="006B6C89">
        <w:rPr>
          <w:rFonts w:ascii="Times New Roman" w:hAnsi="Times New Roman"/>
          <w:color w:val="2B3244"/>
          <w:sz w:val="20"/>
          <w:szCs w:val="21"/>
        </w:rPr>
        <w:t xml:space="preserve">, </w:t>
      </w:r>
      <w:r w:rsidRPr="006B6C89">
        <w:rPr>
          <w:rFonts w:ascii="Times New Roman" w:hAnsi="Times New Roman"/>
          <w:i/>
          <w:color w:val="2B3244"/>
          <w:sz w:val="20"/>
          <w:szCs w:val="21"/>
        </w:rPr>
        <w:t>Housing Studies.</w:t>
      </w:r>
      <w:r w:rsidRPr="006B6C89">
        <w:rPr>
          <w:rFonts w:ascii="Times New Roman" w:hAnsi="Times New Roman"/>
          <w:color w:val="2B3244"/>
          <w:sz w:val="20"/>
          <w:szCs w:val="21"/>
        </w:rPr>
        <w:t xml:space="preserve"> </w:t>
      </w:r>
      <w:r w:rsidR="001157D1">
        <w:rPr>
          <w:rFonts w:ascii="Times New Roman" w:hAnsi="Times New Roman"/>
          <w:color w:val="2B3244"/>
          <w:sz w:val="20"/>
          <w:szCs w:val="21"/>
        </w:rPr>
        <w:t xml:space="preserve"> Published online March 13, 2018. </w:t>
      </w:r>
      <w:r w:rsidR="00235785">
        <w:rPr>
          <w:rFonts w:ascii="Times New Roman" w:hAnsi="Times New Roman"/>
          <w:color w:val="2B3244"/>
          <w:sz w:val="20"/>
          <w:szCs w:val="21"/>
        </w:rPr>
        <w:t xml:space="preserve"> Accepted 2017</w:t>
      </w:r>
    </w:p>
    <w:p w14:paraId="2CDCE2C0" w14:textId="77777777" w:rsidR="001052AA" w:rsidRPr="006B6C89" w:rsidRDefault="001052AA" w:rsidP="006B6C89">
      <w:pPr>
        <w:ind w:left="720" w:hanging="720"/>
        <w:rPr>
          <w:rFonts w:ascii="Times New Roman" w:hAnsi="Times New Roman"/>
          <w:color w:val="2B3244"/>
          <w:sz w:val="20"/>
          <w:szCs w:val="21"/>
          <w:vertAlign w:val="superscript"/>
        </w:rPr>
      </w:pPr>
    </w:p>
    <w:p w14:paraId="07C6FA7E" w14:textId="26C0AA43" w:rsidR="005950F1" w:rsidRPr="005950F1" w:rsidRDefault="00750B2E" w:rsidP="005950F1">
      <w:pPr>
        <w:pStyle w:val="BodyText2"/>
        <w:ind w:left="720" w:hanging="720"/>
        <w:rPr>
          <w:color w:val="2B3244"/>
          <w:szCs w:val="21"/>
        </w:rPr>
      </w:pPr>
      <w:r>
        <w:rPr>
          <w:color w:val="2B3244"/>
          <w:szCs w:val="21"/>
        </w:rPr>
        <w:t>Saegert, S. (2018</w:t>
      </w:r>
      <w:r w:rsidR="005950F1">
        <w:rPr>
          <w:color w:val="2B3244"/>
          <w:szCs w:val="21"/>
        </w:rPr>
        <w:t xml:space="preserve">). </w:t>
      </w:r>
      <w:r w:rsidR="00CA5D62">
        <w:rPr>
          <w:color w:val="2B3244"/>
          <w:szCs w:val="21"/>
        </w:rPr>
        <w:t xml:space="preserve">INVITED </w:t>
      </w:r>
      <w:r w:rsidR="005950F1">
        <w:rPr>
          <w:color w:val="2B3244"/>
          <w:szCs w:val="21"/>
        </w:rPr>
        <w:t xml:space="preserve">FOCUS ARTICLES </w:t>
      </w:r>
      <w:r w:rsidR="005950F1" w:rsidRPr="005950F1">
        <w:rPr>
          <w:color w:val="2B3244"/>
          <w:szCs w:val="21"/>
        </w:rPr>
        <w:t>COMMENT</w:t>
      </w:r>
      <w:r w:rsidR="005950F1">
        <w:rPr>
          <w:color w:val="2B3244"/>
          <w:szCs w:val="21"/>
        </w:rPr>
        <w:t xml:space="preserve">: </w:t>
      </w:r>
      <w:r w:rsidR="005950F1" w:rsidRPr="005950F1">
        <w:rPr>
          <w:color w:val="2B3244"/>
          <w:szCs w:val="21"/>
        </w:rPr>
        <w:t>Opening up Housing Theory: Who speaks, who listens, and to what end?</w:t>
      </w:r>
      <w:r w:rsidR="005950F1">
        <w:rPr>
          <w:color w:val="2B3244"/>
          <w:szCs w:val="21"/>
        </w:rPr>
        <w:t xml:space="preserve"> </w:t>
      </w:r>
      <w:r w:rsidR="00CA5D62">
        <w:rPr>
          <w:color w:val="2B3244"/>
          <w:szCs w:val="21"/>
        </w:rPr>
        <w:t xml:space="preserve">  </w:t>
      </w:r>
      <w:r w:rsidR="005950F1" w:rsidRPr="007D16C3">
        <w:rPr>
          <w:i/>
          <w:color w:val="2B3244"/>
          <w:szCs w:val="21"/>
        </w:rPr>
        <w:t xml:space="preserve">Housing Theory </w:t>
      </w:r>
      <w:r w:rsidR="00CA5D62" w:rsidRPr="007D16C3">
        <w:rPr>
          <w:i/>
          <w:color w:val="2B3244"/>
          <w:szCs w:val="21"/>
        </w:rPr>
        <w:t>and Society</w:t>
      </w:r>
      <w:r w:rsidR="00CA5D62">
        <w:rPr>
          <w:color w:val="2B3244"/>
          <w:szCs w:val="21"/>
        </w:rPr>
        <w:t xml:space="preserve">, </w:t>
      </w:r>
      <w:r w:rsidR="007D16C3">
        <w:rPr>
          <w:color w:val="2B3244"/>
          <w:szCs w:val="21"/>
        </w:rPr>
        <w:t>35 (2) 238-241.</w:t>
      </w:r>
    </w:p>
    <w:p w14:paraId="4127947E" w14:textId="7B5C47BC" w:rsidR="00B3340C" w:rsidRPr="006444B2" w:rsidRDefault="00B3340C" w:rsidP="00F03819">
      <w:pPr>
        <w:pStyle w:val="BodyText2"/>
        <w:ind w:left="720" w:hanging="720"/>
        <w:rPr>
          <w:color w:val="2B3244"/>
          <w:szCs w:val="21"/>
        </w:rPr>
      </w:pPr>
    </w:p>
    <w:p w14:paraId="26787367" w14:textId="33781C63" w:rsidR="00815DED" w:rsidRDefault="00093F5D" w:rsidP="00815DED">
      <w:pPr>
        <w:pStyle w:val="BodyText2"/>
        <w:ind w:left="720" w:hanging="720"/>
      </w:pPr>
      <w:r>
        <w:t>Saegert, S</w:t>
      </w:r>
      <w:r w:rsidR="002E55D6">
        <w:t>. (201</w:t>
      </w:r>
      <w:r w:rsidR="00967566">
        <w:t>9</w:t>
      </w:r>
      <w:r w:rsidR="002E55D6">
        <w:t>)</w:t>
      </w:r>
      <w:r w:rsidR="00DC655D">
        <w:t>.</w:t>
      </w:r>
      <w:r w:rsidR="002E55D6">
        <w:t xml:space="preserve"> </w:t>
      </w:r>
      <w:r>
        <w:t xml:space="preserve">Epistemological and Other Injustices. </w:t>
      </w:r>
      <w:r w:rsidRPr="00967566">
        <w:rPr>
          <w:i/>
        </w:rPr>
        <w:t xml:space="preserve"> Social and Personality Psychology Compass</w:t>
      </w:r>
      <w:r w:rsidR="00967566">
        <w:rPr>
          <w:i/>
        </w:rPr>
        <w:t xml:space="preserve"> </w:t>
      </w:r>
      <w:r w:rsidR="00967566">
        <w:t>13:e12467.</w:t>
      </w:r>
    </w:p>
    <w:p w14:paraId="21E5E206" w14:textId="0B1CD4C7" w:rsidR="005B7BDF" w:rsidRDefault="005B7BDF" w:rsidP="00815DED">
      <w:pPr>
        <w:pStyle w:val="BodyText2"/>
        <w:ind w:left="720" w:hanging="720"/>
      </w:pPr>
    </w:p>
    <w:p w14:paraId="6C1B8C8A" w14:textId="08159C4F" w:rsidR="005B7BDF" w:rsidRDefault="005B7BDF" w:rsidP="00815DED">
      <w:pPr>
        <w:pStyle w:val="BodyText2"/>
        <w:ind w:left="720" w:hanging="720"/>
      </w:pPr>
      <w:r>
        <w:t xml:space="preserve">Cahen, C., Schneider, J. &amp; Saegert, S. 2019 Victories through Insurgency.  </w:t>
      </w:r>
      <w:r w:rsidRPr="005B7BDF">
        <w:rPr>
          <w:i/>
        </w:rPr>
        <w:t>Antipode</w:t>
      </w:r>
      <w:r>
        <w:t xml:space="preserve"> published online 2019 ISSN 0066-4812. Pp. 1-20 anti-125558.</w:t>
      </w:r>
    </w:p>
    <w:p w14:paraId="401A2ACA" w14:textId="46E84D2E" w:rsidR="005000CE" w:rsidRDefault="005000CE" w:rsidP="00815DED">
      <w:pPr>
        <w:pStyle w:val="BodyText2"/>
        <w:ind w:left="720" w:hanging="720"/>
      </w:pPr>
    </w:p>
    <w:p w14:paraId="27B65F41" w14:textId="77777777" w:rsidR="005000CE" w:rsidRPr="005000CE" w:rsidRDefault="005000CE" w:rsidP="005000CE">
      <w:pPr>
        <w:widowControl/>
        <w:rPr>
          <w:rFonts w:ascii="Times New Roman" w:hAnsi="Times New Roman"/>
          <w:snapToGrid/>
          <w:sz w:val="20"/>
        </w:rPr>
      </w:pPr>
      <w:r w:rsidRPr="005000CE">
        <w:rPr>
          <w:rFonts w:ascii="Times New Roman" w:hAnsi="Times New Roman"/>
          <w:sz w:val="20"/>
        </w:rPr>
        <w:t xml:space="preserve">Saegert, S. (2019) Crisis makes heroes: Affordable housing in New York City during and after a “Decade of fire”. Metropolitics.  Published online July 2, 2019 </w:t>
      </w:r>
      <w:hyperlink r:id="rId10" w:history="1">
        <w:r w:rsidRPr="005000CE">
          <w:rPr>
            <w:rStyle w:val="Hyperlink"/>
            <w:rFonts w:ascii="Times New Roman" w:hAnsi="Times New Roman"/>
            <w:sz w:val="20"/>
          </w:rPr>
          <w:t>https://www.metropolitiques.eu/Crisis-Makes-Heroes-Affordable-Housing-in-New-York-City-During-and-After-a.html</w:t>
        </w:r>
      </w:hyperlink>
    </w:p>
    <w:p w14:paraId="58E5ABEF" w14:textId="58111F8E" w:rsidR="005000CE" w:rsidRPr="005000CE" w:rsidRDefault="005000CE" w:rsidP="00815DED">
      <w:pPr>
        <w:pStyle w:val="BodyText2"/>
        <w:ind w:left="720" w:hanging="720"/>
      </w:pPr>
    </w:p>
    <w:p w14:paraId="01EC7FD1" w14:textId="77777777" w:rsidR="00093F5D" w:rsidRDefault="00093F5D" w:rsidP="00815DED">
      <w:pPr>
        <w:pStyle w:val="BodyText2"/>
        <w:ind w:left="720" w:hanging="720"/>
      </w:pPr>
    </w:p>
    <w:p w14:paraId="5D652A75" w14:textId="585B79A6" w:rsidR="00093F5D" w:rsidRPr="00093F5D" w:rsidRDefault="00093F5D" w:rsidP="00815DED">
      <w:pPr>
        <w:pStyle w:val="BodyText2"/>
        <w:ind w:left="720" w:hanging="720"/>
      </w:pPr>
    </w:p>
    <w:p w14:paraId="75EFF0C9" w14:textId="77777777" w:rsidR="00FA6725" w:rsidRDefault="00FA6725">
      <w:pPr>
        <w:pStyle w:val="BodyText2"/>
        <w:rPr>
          <w:b/>
          <w:sz w:val="24"/>
          <w:u w:val="single"/>
        </w:rPr>
      </w:pPr>
      <w:r>
        <w:rPr>
          <w:b/>
          <w:sz w:val="24"/>
          <w:u w:val="single"/>
        </w:rPr>
        <w:t>Book Chapters  (* denotes peer reviewed)</w:t>
      </w:r>
    </w:p>
    <w:p w14:paraId="10F53BF8" w14:textId="77777777" w:rsidR="00FA6725" w:rsidRDefault="00FA6725">
      <w:pPr>
        <w:pStyle w:val="BodyText2"/>
        <w:rPr>
          <w:b/>
          <w:sz w:val="24"/>
          <w:u w:val="single"/>
        </w:rPr>
      </w:pPr>
    </w:p>
    <w:p w14:paraId="2B0A50C4" w14:textId="77777777" w:rsidR="00FA6725" w:rsidRDefault="00FA6725">
      <w:pPr>
        <w:pStyle w:val="BodyText2"/>
        <w:rPr>
          <w:b/>
          <w:sz w:val="24"/>
          <w:u w:val="single"/>
        </w:rPr>
      </w:pPr>
    </w:p>
    <w:p w14:paraId="45C94778"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(Chairperson)  (1976, May).  Toward better person</w:t>
      </w:r>
      <w:r>
        <w:rPr>
          <w:rFonts w:ascii="Times New Roman" w:hAnsi="Times New Roman"/>
          <w:sz w:val="20"/>
        </w:rPr>
        <w:noBreakHyphen/>
        <w:t xml:space="preserve">environment relations:  Changing sex roles and changing environmental needs. Workshop at Environmental Design Research Association Conference VII, Vancouver, </w:t>
      </w:r>
      <w:r>
        <w:rPr>
          <w:rFonts w:ascii="Times New Roman" w:hAnsi="Times New Roman"/>
          <w:sz w:val="20"/>
        </w:rPr>
        <w:lastRenderedPageBreak/>
        <w:t xml:space="preserve">B. C.  Summary in </w:t>
      </w:r>
      <w:r w:rsidRPr="00FC33FB">
        <w:rPr>
          <w:rFonts w:ascii="Times New Roman" w:hAnsi="Times New Roman"/>
          <w:i/>
          <w:sz w:val="20"/>
        </w:rPr>
        <w:t>Proceedings of the Environmental Design Research Association Conference VII,</w:t>
      </w:r>
      <w:r>
        <w:rPr>
          <w:rFonts w:ascii="Times New Roman" w:hAnsi="Times New Roman"/>
          <w:sz w:val="20"/>
        </w:rPr>
        <w:t xml:space="preserve"> 1976.*</w:t>
      </w:r>
    </w:p>
    <w:p w14:paraId="55C79F62"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663A55CE"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Juhasz, J., &amp; Saegert, S.  (1977, April).  The significance of symbols in the environment.  Co</w:t>
      </w:r>
      <w:r>
        <w:rPr>
          <w:rFonts w:ascii="Times New Roman" w:hAnsi="Times New Roman"/>
          <w:sz w:val="20"/>
        </w:rPr>
        <w:noBreakHyphen/>
        <w:t xml:space="preserve">chaired workshop at Environmental Design Research Association Conference VIII.  Summary in the </w:t>
      </w:r>
      <w:r w:rsidRPr="00FC33FB">
        <w:rPr>
          <w:rFonts w:ascii="Times New Roman" w:hAnsi="Times New Roman"/>
          <w:i/>
          <w:sz w:val="20"/>
        </w:rPr>
        <w:t>Proceedings of the Environmental Design Research Association Conference VIII,</w:t>
      </w:r>
      <w:r>
        <w:rPr>
          <w:rFonts w:ascii="Times New Roman" w:hAnsi="Times New Roman"/>
          <w:sz w:val="20"/>
        </w:rPr>
        <w:t xml:space="preserve"> Dowden, Hutchinson &amp; Ross, 1977.*</w:t>
      </w:r>
    </w:p>
    <w:p w14:paraId="66FAAC8E" w14:textId="77777777" w:rsidR="00FA6725" w:rsidRDefault="00FA6725">
      <w:pPr>
        <w:pStyle w:val="BodyText2"/>
        <w:rPr>
          <w:b/>
          <w:sz w:val="24"/>
          <w:u w:val="single"/>
        </w:rPr>
      </w:pPr>
    </w:p>
    <w:p w14:paraId="39BAB2EE"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(1975).  Stress</w:t>
      </w:r>
      <w:r>
        <w:rPr>
          <w:rFonts w:ascii="Times New Roman" w:hAnsi="Times New Roman"/>
          <w:sz w:val="20"/>
        </w:rPr>
        <w:noBreakHyphen/>
        <w:t xml:space="preserve">inducing and reducing qualities of environments.  In H. Proshansky, W. Ittelson &amp; L. Rivlin (Eds.), </w:t>
      </w:r>
      <w:r w:rsidRPr="00FC33FB">
        <w:rPr>
          <w:rFonts w:ascii="Times New Roman" w:hAnsi="Times New Roman"/>
          <w:i/>
          <w:sz w:val="20"/>
        </w:rPr>
        <w:t>Environmental Psychology</w:t>
      </w:r>
      <w:r>
        <w:rPr>
          <w:rFonts w:ascii="Times New Roman" w:hAnsi="Times New Roman"/>
          <w:sz w:val="20"/>
        </w:rPr>
        <w:t>, 2nd edition.  New York:  Holt, Rinehardt &amp; Winston.</w:t>
      </w:r>
    </w:p>
    <w:p w14:paraId="4A6F2B27"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25D75714"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r>
        <w:rPr>
          <w:rFonts w:ascii="Times New Roman" w:hAnsi="Times New Roman"/>
          <w:sz w:val="20"/>
        </w:rPr>
        <w:t xml:space="preserve">Saegert, S. (1973).  Crowding:  Behavioral constraints and cognitive overload.  In </w:t>
      </w:r>
    </w:p>
    <w:p w14:paraId="513460EC"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ab/>
        <w:t xml:space="preserve">W. Preiser (Ed.), </w:t>
      </w:r>
      <w:r w:rsidRPr="00FC33FB">
        <w:rPr>
          <w:rFonts w:ascii="Times New Roman" w:hAnsi="Times New Roman"/>
          <w:i/>
          <w:sz w:val="20"/>
        </w:rPr>
        <w:t>Environmental Design Research, Proceedings of the EDRA IV Conference</w:t>
      </w:r>
      <w:r>
        <w:rPr>
          <w:rFonts w:ascii="Times New Roman" w:hAnsi="Times New Roman"/>
          <w:sz w:val="20"/>
        </w:rPr>
        <w:t>.  Stroudsburg, PA:  Dowden, Hutchinson &amp; Ross.*</w:t>
      </w:r>
    </w:p>
    <w:p w14:paraId="61772296"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3276C110"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(1978).  The personal and social consequences of high density environments.  In A. Baum &amp; Y. Epstein (Eds.), </w:t>
      </w:r>
      <w:r w:rsidRPr="00FC33FB">
        <w:rPr>
          <w:rFonts w:ascii="Times New Roman" w:hAnsi="Times New Roman"/>
          <w:i/>
          <w:sz w:val="20"/>
        </w:rPr>
        <w:t>Human Responses to Crowding</w:t>
      </w:r>
      <w:r>
        <w:rPr>
          <w:rFonts w:ascii="Times New Roman" w:hAnsi="Times New Roman"/>
          <w:sz w:val="20"/>
        </w:rPr>
        <w:t>.  Hillside, NJ:  Erlbaum Associates.</w:t>
      </w:r>
    </w:p>
    <w:p w14:paraId="10D96439"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EE69746"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(1980).  A systematic approach to high density settings:  Psychological, social and physical environment factors.  In M. Gurkaynak &amp; W. LeCompte (Eds.), </w:t>
      </w:r>
      <w:r w:rsidRPr="00FC33FB">
        <w:rPr>
          <w:rFonts w:ascii="Times New Roman" w:hAnsi="Times New Roman"/>
          <w:i/>
          <w:sz w:val="20"/>
        </w:rPr>
        <w:t>Human consequences of crowding</w:t>
      </w:r>
      <w:r>
        <w:rPr>
          <w:rFonts w:ascii="Times New Roman" w:hAnsi="Times New Roman"/>
          <w:sz w:val="20"/>
        </w:rPr>
        <w:t>. New York:  Plenum Press, pp. 67-82.*</w:t>
      </w:r>
    </w:p>
    <w:p w14:paraId="6F465DF3" w14:textId="77777777" w:rsidR="00FA6725" w:rsidRDefault="00FA6725">
      <w:pPr>
        <w:pStyle w:val="BodyText2"/>
        <w:rPr>
          <w:b/>
          <w:sz w:val="24"/>
          <w:u w:val="single"/>
        </w:rPr>
      </w:pPr>
    </w:p>
    <w:p w14:paraId="798F277D"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&amp; Winkel, G. (1980).  The home:  A critical problem for changing sex roles.  In G. Wekerle, R. Peterson &amp; D. Morley  (Eds.), </w:t>
      </w:r>
      <w:r w:rsidRPr="00FC33FB">
        <w:rPr>
          <w:rFonts w:ascii="Times New Roman" w:hAnsi="Times New Roman"/>
          <w:i/>
          <w:sz w:val="20"/>
        </w:rPr>
        <w:t>New spaces for women</w:t>
      </w:r>
      <w:r>
        <w:rPr>
          <w:rFonts w:ascii="Times New Roman" w:hAnsi="Times New Roman"/>
          <w:sz w:val="20"/>
        </w:rPr>
        <w:t>.  Boulder, Colorado:  Westview  Press, pp. 41-64.</w:t>
      </w:r>
    </w:p>
    <w:p w14:paraId="03EADC20"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640B78E3"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(1981).  Crowding and cognitive limits.  In J. Harvey (Ed.), </w:t>
      </w:r>
      <w:r w:rsidRPr="00FC33FB">
        <w:rPr>
          <w:rFonts w:ascii="Times New Roman" w:hAnsi="Times New Roman"/>
          <w:i/>
          <w:sz w:val="20"/>
        </w:rPr>
        <w:t>Cognition, social behavior and the environment</w:t>
      </w:r>
      <w:r>
        <w:rPr>
          <w:rFonts w:ascii="Times New Roman" w:hAnsi="Times New Roman"/>
          <w:sz w:val="20"/>
        </w:rPr>
        <w:t>.  Hillside, NJ:  Erlbaum Associates.</w:t>
      </w:r>
    </w:p>
    <w:p w14:paraId="27297E53"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DDFF22B"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(1982).  Environment and children's mental health:  Residential density and low income children.  In A. Baum &amp; J. Singer (Eds.), </w:t>
      </w:r>
      <w:r w:rsidRPr="00FC33FB">
        <w:rPr>
          <w:rFonts w:ascii="Times New Roman" w:hAnsi="Times New Roman"/>
          <w:i/>
          <w:sz w:val="20"/>
        </w:rPr>
        <w:t>Handbook of psychology and health, 2</w:t>
      </w:r>
      <w:r>
        <w:rPr>
          <w:rFonts w:ascii="Times New Roman" w:hAnsi="Times New Roman"/>
          <w:sz w:val="20"/>
        </w:rPr>
        <w:t>, Hillside, NJ: Erlbaum Associates, pp. 247</w:t>
      </w:r>
      <w:r>
        <w:rPr>
          <w:rFonts w:ascii="Times New Roman" w:hAnsi="Times New Roman"/>
          <w:sz w:val="20"/>
        </w:rPr>
        <w:noBreakHyphen/>
        <w:t>271.*</w:t>
      </w:r>
    </w:p>
    <w:p w14:paraId="135A486C"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099900D3"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(1982).  Towards an androgenous city.  In G. Gappert &amp; D. Knight (Eds.), </w:t>
      </w:r>
      <w:r w:rsidRPr="00FC33FB">
        <w:rPr>
          <w:rFonts w:ascii="Times New Roman" w:hAnsi="Times New Roman"/>
          <w:i/>
          <w:sz w:val="20"/>
        </w:rPr>
        <w:t>Cities of the twenty</w:t>
      </w:r>
      <w:r w:rsidRPr="00FC33FB">
        <w:rPr>
          <w:rFonts w:ascii="Times New Roman" w:hAnsi="Times New Roman"/>
          <w:i/>
          <w:sz w:val="20"/>
        </w:rPr>
        <w:noBreakHyphen/>
        <w:t>first century</w:t>
      </w:r>
      <w:r>
        <w:rPr>
          <w:rFonts w:ascii="Times New Roman" w:hAnsi="Times New Roman"/>
          <w:sz w:val="20"/>
        </w:rPr>
        <w:t>.  Beverly  Hills, CA:  Sage Publications, pp. 196-212.</w:t>
      </w:r>
    </w:p>
    <w:p w14:paraId="4DC14ADC" w14:textId="77777777" w:rsidR="00FA6725" w:rsidRDefault="00FA6725">
      <w:pPr>
        <w:pStyle w:val="BodyText2"/>
        <w:rPr>
          <w:b/>
          <w:sz w:val="24"/>
          <w:u w:val="single"/>
        </w:rPr>
      </w:pPr>
    </w:p>
    <w:p w14:paraId="0B61BA35"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Liebman, T., &amp; Melting, A. (1985).  Planning the city  for working women:  The Denver experience.  In E. Birch (Ed.), </w:t>
      </w:r>
      <w:r w:rsidRPr="00FC33FB">
        <w:rPr>
          <w:rFonts w:ascii="Times New Roman" w:hAnsi="Times New Roman"/>
          <w:i/>
          <w:sz w:val="20"/>
        </w:rPr>
        <w:t>The Unsheltered Woman</w:t>
      </w:r>
      <w:r>
        <w:rPr>
          <w:rFonts w:ascii="Times New Roman" w:hAnsi="Times New Roman"/>
          <w:sz w:val="20"/>
        </w:rPr>
        <w:t>.  New Brunswick, NJ:  Center for Urban Policy Research, Rutgers University.  pp. 83</w:t>
      </w:r>
      <w:r>
        <w:rPr>
          <w:rFonts w:ascii="Times New Roman" w:hAnsi="Times New Roman"/>
          <w:sz w:val="20"/>
        </w:rPr>
        <w:noBreakHyphen/>
        <w:t>100.</w:t>
      </w:r>
    </w:p>
    <w:p w14:paraId="3F314664"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60663A93"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(1986).  The role of housing in the experience of dwelling.  In I. Altman &amp; C. Werner (Eds.), </w:t>
      </w:r>
      <w:r w:rsidRPr="00FC33FB">
        <w:rPr>
          <w:rFonts w:ascii="Times New Roman" w:hAnsi="Times New Roman"/>
          <w:i/>
          <w:sz w:val="20"/>
          <w:u w:val="single"/>
        </w:rPr>
        <w:t>Home Environments Vol. 8 in the series Human Behavior and Environments</w:t>
      </w:r>
      <w:r w:rsidRPr="00FC33FB">
        <w:rPr>
          <w:rFonts w:ascii="Times New Roman" w:hAnsi="Times New Roman"/>
          <w:i/>
          <w:sz w:val="20"/>
        </w:rPr>
        <w:t>. </w:t>
      </w:r>
      <w:r>
        <w:rPr>
          <w:rFonts w:ascii="Times New Roman" w:hAnsi="Times New Roman"/>
          <w:sz w:val="20"/>
        </w:rPr>
        <w:t xml:space="preserve"> New York:  Plenum Publishing Corp. *</w:t>
      </w:r>
    </w:p>
    <w:p w14:paraId="4CE207D9"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1653DFA2"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(1987).  Environmental psychology and social change.  In I. Altman &amp; D. Stokols  (Eds.), </w:t>
      </w:r>
      <w:r w:rsidRPr="00FC33FB">
        <w:rPr>
          <w:rFonts w:ascii="Times New Roman" w:hAnsi="Times New Roman"/>
          <w:i/>
          <w:sz w:val="20"/>
        </w:rPr>
        <w:t>Handbook of Environmental Psychology</w:t>
      </w:r>
      <w:r>
        <w:rPr>
          <w:rFonts w:ascii="Times New Roman" w:hAnsi="Times New Roman"/>
          <w:sz w:val="20"/>
        </w:rPr>
        <w:t>, New York: John Wiley.*</w:t>
      </w:r>
    </w:p>
    <w:p w14:paraId="2AB70E7D"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4BB39392"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Saegert, S., &amp; Winkel, G. (1990).  Environmental Psychology.  In M. R. Rosenzweig &amp; L. W. Porter (Eds</w:t>
      </w:r>
      <w:r w:rsidRPr="00FC33FB">
        <w:rPr>
          <w:rFonts w:ascii="Times New Roman" w:hAnsi="Times New Roman"/>
          <w:i/>
          <w:sz w:val="20"/>
          <w:u w:val="single"/>
        </w:rPr>
        <w:t>.),  Annual Review of Psychology</w:t>
      </w:r>
      <w:r>
        <w:rPr>
          <w:rFonts w:ascii="Times New Roman" w:hAnsi="Times New Roman"/>
          <w:sz w:val="20"/>
        </w:rPr>
        <w:t>, 441-478.  Stanford, CA:  Annual Review Press.</w:t>
      </w:r>
    </w:p>
    <w:p w14:paraId="433130C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1298CAC"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Clark, H. &amp; Saegert, S.  (1996).  Cooperative housing: Territories of survival, resistance or social change?  In J. Leavitt, &amp; A. Heskins (Eds.), </w:t>
      </w:r>
      <w:r w:rsidRPr="00FC33FB">
        <w:rPr>
          <w:rFonts w:ascii="Times New Roman" w:hAnsi="Times New Roman"/>
          <w:i/>
          <w:sz w:val="20"/>
        </w:rPr>
        <w:t>The hidden history of cooperatives</w:t>
      </w:r>
      <w:r>
        <w:rPr>
          <w:rFonts w:ascii="Times New Roman" w:hAnsi="Times New Roman"/>
          <w:sz w:val="20"/>
        </w:rPr>
        <w:t xml:space="preserve">.  Davis, CA: The Center for Cooperative Change. </w:t>
      </w:r>
    </w:p>
    <w:p w14:paraId="420693C7"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p>
    <w:p w14:paraId="11600559"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Glunt, E. K., Clark, H., &amp; Saegert, S. (1996). Stabilizing the future of limited equity cooperative housing in New York City.  In J. Leavitt, &amp; A. Heskins (Eds.), </w:t>
      </w:r>
      <w:r w:rsidRPr="00FC33FB">
        <w:rPr>
          <w:rFonts w:ascii="Times New Roman" w:hAnsi="Times New Roman"/>
          <w:i/>
          <w:sz w:val="20"/>
        </w:rPr>
        <w:t>The hidden history of cooperatives</w:t>
      </w:r>
      <w:r>
        <w:rPr>
          <w:rFonts w:ascii="Times New Roman" w:hAnsi="Times New Roman"/>
          <w:sz w:val="20"/>
        </w:rPr>
        <w:t>.  Davis, CA: The Center for Cooperative Change</w:t>
      </w:r>
    </w:p>
    <w:p w14:paraId="2BB9E8D2" w14:textId="77777777" w:rsidR="00FA6725" w:rsidRDefault="00FA6725">
      <w:pPr>
        <w:pStyle w:val="BodyText2"/>
        <w:rPr>
          <w:b/>
          <w:sz w:val="24"/>
          <w:u w:val="single"/>
        </w:rPr>
      </w:pPr>
    </w:p>
    <w:p w14:paraId="162590B1"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White, A., &amp; Saegert, S. (1996). Return from Abandonment: The Tenant Interim Lease program and the development of </w:t>
      </w:r>
      <w:r>
        <w:rPr>
          <w:rFonts w:ascii="Times New Roman" w:hAnsi="Times New Roman"/>
          <w:sz w:val="20"/>
        </w:rPr>
        <w:lastRenderedPageBreak/>
        <w:t xml:space="preserve">low-income cooperatives in New York City's most neglected neighborhoods. In van Vliet, W. (Ed.), </w:t>
      </w:r>
      <w:r w:rsidRPr="00FC33FB">
        <w:rPr>
          <w:rFonts w:ascii="Times New Roman" w:hAnsi="Times New Roman"/>
          <w:i/>
          <w:sz w:val="20"/>
        </w:rPr>
        <w:t>Affordable Housing and Urban Development in the U.S.: Learning from Failure and Success,</w:t>
      </w:r>
      <w:r>
        <w:rPr>
          <w:rFonts w:ascii="Times New Roman" w:hAnsi="Times New Roman"/>
          <w:sz w:val="20"/>
        </w:rPr>
        <w:t xml:space="preserve"> Newbury Park, CA: Sage Publications. *</w:t>
      </w:r>
    </w:p>
    <w:p w14:paraId="3A2C85F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91BCF8F"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Saegert, S. (1997). What is the situation: A comment on the Fourth Japan/USA seminar on Environment-Behavior Research. In S. Wapner, &amp; J. Demick (Eds.), </w:t>
      </w:r>
      <w:r w:rsidRPr="00FC33FB">
        <w:rPr>
          <w:rFonts w:ascii="Times New Roman" w:hAnsi="Times New Roman"/>
          <w:i/>
          <w:sz w:val="20"/>
        </w:rPr>
        <w:t>Handbook of Japan-US Environment-Behavior Research Towards a Transactional Approach.</w:t>
      </w:r>
      <w:r>
        <w:rPr>
          <w:rFonts w:ascii="Times New Roman" w:hAnsi="Times New Roman"/>
          <w:sz w:val="20"/>
        </w:rPr>
        <w:t xml:space="preserve"> New York: Plenum.</w:t>
      </w:r>
    </w:p>
    <w:p w14:paraId="1AF68CB3" w14:textId="77777777" w:rsidR="00FA6725" w:rsidRDefault="00FA6725">
      <w:pPr>
        <w:rPr>
          <w:rFonts w:ascii="Times New Roman" w:hAnsi="Times New Roman"/>
          <w:sz w:val="20"/>
        </w:rPr>
      </w:pPr>
    </w:p>
    <w:p w14:paraId="7F806A2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&amp; McCarthy, D. E. (1998). Gender and Housing for the Elderly: Sorting through the accumulations of a   </w:t>
      </w:r>
      <w:r>
        <w:rPr>
          <w:rFonts w:ascii="Times New Roman" w:hAnsi="Times New Roman"/>
          <w:sz w:val="20"/>
        </w:rPr>
        <w:tab/>
        <w:t xml:space="preserve">lifetime. In R. J. Scheidt &amp; P.G. Windley (Eds.), </w:t>
      </w:r>
      <w:r w:rsidRPr="00FC33FB">
        <w:rPr>
          <w:rFonts w:ascii="Times New Roman" w:hAnsi="Times New Roman"/>
          <w:i/>
          <w:sz w:val="20"/>
        </w:rPr>
        <w:t>Environmen</w:t>
      </w:r>
      <w:r w:rsidR="00FC33FB">
        <w:rPr>
          <w:rFonts w:ascii="Times New Roman" w:hAnsi="Times New Roman"/>
          <w:i/>
          <w:sz w:val="20"/>
        </w:rPr>
        <w:t>t and Aging Theory: A focus on h</w:t>
      </w:r>
      <w:r w:rsidRPr="00FC33FB">
        <w:rPr>
          <w:rFonts w:ascii="Times New Roman" w:hAnsi="Times New Roman"/>
          <w:i/>
          <w:sz w:val="20"/>
        </w:rPr>
        <w:t>ousing</w:t>
      </w:r>
      <w:r>
        <w:rPr>
          <w:rFonts w:ascii="Times New Roman" w:hAnsi="Times New Roman"/>
          <w:sz w:val="20"/>
        </w:rPr>
        <w:t xml:space="preserve">.           </w:t>
      </w:r>
      <w:r>
        <w:rPr>
          <w:rFonts w:ascii="Times New Roman" w:hAnsi="Times New Roman"/>
          <w:sz w:val="20"/>
        </w:rPr>
        <w:tab/>
        <w:t>Westport, CT: Greenwood Press. *</w:t>
      </w:r>
    </w:p>
    <w:p w14:paraId="7C74F357" w14:textId="77777777" w:rsidR="00FA6725" w:rsidRDefault="00FA6725">
      <w:pPr>
        <w:pStyle w:val="BodyText2"/>
        <w:rPr>
          <w:b/>
          <w:sz w:val="24"/>
          <w:u w:val="single"/>
        </w:rPr>
      </w:pPr>
    </w:p>
    <w:p w14:paraId="2DA8520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(1998). In Rem Housing. In W. Van Vliet (Ed.), </w:t>
      </w:r>
      <w:r w:rsidRPr="00BE698E">
        <w:rPr>
          <w:rFonts w:ascii="Times New Roman" w:hAnsi="Times New Roman"/>
          <w:i/>
          <w:sz w:val="20"/>
        </w:rPr>
        <w:t>Encyclopedia of Housing</w:t>
      </w:r>
      <w:r>
        <w:rPr>
          <w:rFonts w:ascii="Times New Roman" w:hAnsi="Times New Roman"/>
          <w:sz w:val="20"/>
        </w:rPr>
        <w:t xml:space="preserve">. Thousand Oaks, CA: Sage      </w:t>
      </w:r>
      <w:r>
        <w:rPr>
          <w:rFonts w:ascii="Times New Roman" w:hAnsi="Times New Roman"/>
          <w:sz w:val="20"/>
        </w:rPr>
        <w:tab/>
        <w:t>Publications.</w:t>
      </w:r>
    </w:p>
    <w:p w14:paraId="2D5EE4E1" w14:textId="77777777" w:rsidR="00FA6725" w:rsidRDefault="00FA6725">
      <w:pPr>
        <w:pStyle w:val="BodyText2"/>
        <w:rPr>
          <w:b/>
          <w:sz w:val="24"/>
          <w:u w:val="single"/>
        </w:rPr>
      </w:pPr>
    </w:p>
    <w:p w14:paraId="2C7F508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&amp; Evans, G. (1999) Residential crowding in the context of inner city poverty. Wapner, S.,J. Demick, H. </w:t>
      </w:r>
    </w:p>
    <w:p w14:paraId="2B40F4C8" w14:textId="77777777" w:rsidR="00FA6725" w:rsidRPr="00BE698E" w:rsidRDefault="00FA6725">
      <w:pPr>
        <w:tabs>
          <w:tab w:val="left" w:pos="-1080"/>
          <w:tab w:val="left" w:pos="-720"/>
          <w:tab w:val="left" w:pos="0"/>
          <w:tab w:val="left" w:pos="720"/>
          <w:tab w:val="left" w:pos="1872"/>
          <w:tab w:val="left" w:pos="2160"/>
        </w:tabs>
        <w:suppressAutoHyphens/>
        <w:ind w:right="-90"/>
        <w:rPr>
          <w:rFonts w:ascii="Times New Roman" w:hAnsi="Times New Roman"/>
          <w:i/>
          <w:sz w:val="20"/>
        </w:rPr>
      </w:pPr>
      <w:r>
        <w:rPr>
          <w:rFonts w:ascii="Times New Roman" w:hAnsi="Times New Roman"/>
          <w:sz w:val="20"/>
        </w:rPr>
        <w:tab/>
        <w:t xml:space="preserve">Minamik &amp; T. Yamamoto (Eds) In </w:t>
      </w:r>
      <w:r w:rsidRPr="00BE698E">
        <w:rPr>
          <w:rFonts w:ascii="Times New Roman" w:hAnsi="Times New Roman"/>
          <w:i/>
          <w:sz w:val="20"/>
        </w:rPr>
        <w:t xml:space="preserve">Theoretical perspectives in environment-behavior research: Underlying </w:t>
      </w:r>
    </w:p>
    <w:p w14:paraId="75FB56C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sidRPr="00BE698E">
        <w:rPr>
          <w:rFonts w:ascii="Times New Roman" w:hAnsi="Times New Roman"/>
          <w:i/>
          <w:sz w:val="20"/>
        </w:rPr>
        <w:tab/>
        <w:t>assumptions, research problems, and relationships</w:t>
      </w:r>
      <w:r>
        <w:rPr>
          <w:rFonts w:ascii="Times New Roman" w:hAnsi="Times New Roman"/>
          <w:sz w:val="20"/>
        </w:rPr>
        <w:t>. New York: Plenum.</w:t>
      </w:r>
    </w:p>
    <w:p w14:paraId="463DCE8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C2861E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(2000). Urban Communities. In A. Kraut (Ed.), </w:t>
      </w:r>
      <w:r w:rsidRPr="00BE698E">
        <w:rPr>
          <w:rFonts w:ascii="Times New Roman" w:hAnsi="Times New Roman"/>
          <w:i/>
          <w:sz w:val="20"/>
        </w:rPr>
        <w:t>Encyclopedia of Psychology</w:t>
      </w:r>
      <w:r>
        <w:rPr>
          <w:rFonts w:ascii="Times New Roman" w:hAnsi="Times New Roman"/>
          <w:sz w:val="20"/>
        </w:rPr>
        <w:t xml:space="preserve">. Washington, D.C.:          </w:t>
      </w:r>
      <w:r>
        <w:rPr>
          <w:rFonts w:ascii="Times New Roman" w:hAnsi="Times New Roman"/>
          <w:sz w:val="20"/>
        </w:rPr>
        <w:tab/>
        <w:t>American Psychological Association.</w:t>
      </w:r>
    </w:p>
    <w:p w14:paraId="44411E2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12FB231" w14:textId="77777777" w:rsidR="00FA6725" w:rsidRDefault="00FA6725">
      <w:pPr>
        <w:pStyle w:val="BodyText2"/>
      </w:pPr>
      <w:r>
        <w:t xml:space="preserve">Warren, M.R, Thompson,J. P., &amp; Saegert, S. (2001). The role of social capital in combating poverty.  In S. Saegert, J.P. </w:t>
      </w:r>
      <w:r>
        <w:tab/>
        <w:t xml:space="preserve">Thompson, M. R. Warren (Eds) </w:t>
      </w:r>
      <w:r w:rsidRPr="00BE698E">
        <w:rPr>
          <w:i/>
        </w:rPr>
        <w:t>Social capital in poor communities</w:t>
      </w:r>
      <w:r>
        <w:t xml:space="preserve">.  New York: Russell </w:t>
      </w:r>
      <w:r>
        <w:tab/>
        <w:t>Sage. *</w:t>
      </w:r>
    </w:p>
    <w:p w14:paraId="6DD3AF5B" w14:textId="77777777" w:rsidR="00FA6725" w:rsidRDefault="00FA6725">
      <w:pPr>
        <w:pStyle w:val="BodyText2"/>
      </w:pPr>
    </w:p>
    <w:p w14:paraId="6CFB20AE" w14:textId="77777777" w:rsidR="00B3340C" w:rsidRDefault="00FA6725" w:rsidP="00B3340C">
      <w:pPr>
        <w:pStyle w:val="BodyText2"/>
      </w:pPr>
      <w:r>
        <w:t xml:space="preserve">Saegert, S. (2003). Constituting a citizen: Transversal selves, social capital, and the state.  In S. Body-Gendrot &amp; M.  </w:t>
      </w:r>
      <w:r>
        <w:tab/>
        <w:t xml:space="preserve">Gittell (Eds) </w:t>
      </w:r>
      <w:r w:rsidRPr="00BE698E">
        <w:rPr>
          <w:i/>
        </w:rPr>
        <w:t>Social capital and social citizenship</w:t>
      </w:r>
      <w:r>
        <w:t>.  New York: Kluwe</w:t>
      </w:r>
      <w:r w:rsidR="00B3340C">
        <w:t>r</w:t>
      </w:r>
    </w:p>
    <w:p w14:paraId="79219F54" w14:textId="77777777" w:rsidR="00A657B1" w:rsidRDefault="00A657B1" w:rsidP="00B3340C">
      <w:pPr>
        <w:pStyle w:val="BodyText2"/>
      </w:pPr>
    </w:p>
    <w:p w14:paraId="19EA5DEB" w14:textId="77777777" w:rsidR="00A657B1" w:rsidRDefault="00107750" w:rsidP="00A657B1">
      <w:pPr>
        <w:pStyle w:val="BodyText2"/>
        <w:ind w:left="720" w:hanging="720"/>
      </w:pPr>
      <w:r>
        <w:t>Saegert, S</w:t>
      </w:r>
      <w:r w:rsidR="00A657B1">
        <w:t xml:space="preserve">. &amp; Clark, H. (2006) Opening Doors: What a right to housing means for women. In R. B. Bratt, M.E. Stone, &amp; C. Hartman (Eds) </w:t>
      </w:r>
      <w:r w:rsidR="00A657B1" w:rsidRPr="0055644C">
        <w:rPr>
          <w:i/>
        </w:rPr>
        <w:t>A right to housing: Foundation for a new social agenda</w:t>
      </w:r>
      <w:r w:rsidR="00A657B1">
        <w:t>. 296- 315. Philadelphia: Temple University Press.</w:t>
      </w:r>
    </w:p>
    <w:p w14:paraId="4F21B259" w14:textId="77777777" w:rsidR="00B3340C" w:rsidRDefault="00B3340C" w:rsidP="00B3340C">
      <w:pPr>
        <w:pStyle w:val="BodyText2"/>
      </w:pPr>
    </w:p>
    <w:p w14:paraId="5AC3E017" w14:textId="77777777" w:rsidR="00CD53C6" w:rsidRDefault="00CD53C6" w:rsidP="005265A5">
      <w:pPr>
        <w:pStyle w:val="BodyText2"/>
        <w:ind w:left="720" w:hanging="720"/>
      </w:pPr>
      <w:r>
        <w:t>De</w:t>
      </w:r>
      <w:r w:rsidR="00ED39AA">
        <w:t>Filippis, J. &amp; Saegert, S. (2008</w:t>
      </w:r>
      <w:r>
        <w:t>) Chapter 1: Communities Develop: The question is how</w:t>
      </w:r>
      <w:r w:rsidR="00F71597">
        <w:t xml:space="preserve"> (pp.1-8)</w:t>
      </w:r>
      <w:r>
        <w:t>;</w:t>
      </w:r>
      <w:r w:rsidR="00F71597">
        <w:t xml:space="preserve"> Chapter 5: Introduction to community development institutions and practice (pp.43-45); Chapter 18 :Introduction to understanding, building and organizing community (pp.159-162); Chapter 30 Introduction to theoretical conceptions and debates (pp.261-262); Chapter 39: conclusions (pp. 327-332).  </w:t>
      </w:r>
      <w:r>
        <w:t xml:space="preserve">  In  DeFilippis, J. &amp; Saegert, S. (Eds) (2007). </w:t>
      </w:r>
      <w:r w:rsidRPr="00BE698E">
        <w:t>The Community Development Reader</w:t>
      </w:r>
      <w:r>
        <w:t>. New York: Routledge.</w:t>
      </w:r>
    </w:p>
    <w:p w14:paraId="2778B171" w14:textId="77777777" w:rsidR="002E2A45" w:rsidRDefault="002E2A45" w:rsidP="005265A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5C3C02C8" w14:textId="77777777" w:rsidR="00F71597" w:rsidRDefault="00F71597" w:rsidP="005265A5">
      <w:pPr>
        <w:pStyle w:val="BodyText2"/>
        <w:ind w:left="720" w:hanging="720"/>
      </w:pPr>
      <w:r>
        <w:t>Freudenberg, N., Saegert, S</w:t>
      </w:r>
      <w:r w:rsidR="005F5301">
        <w:t>. &amp; Klitzman, S. (2009</w:t>
      </w:r>
      <w:r>
        <w:t>) Introduction: Urban Health and Society: Integrating knowledge for research and practice. Freudeberg, N., Klitzman, S</w:t>
      </w:r>
      <w:r w:rsidR="005265A5">
        <w:t xml:space="preserve">., &amp; Saegert, S. </w:t>
      </w:r>
      <w:r w:rsidRPr="00C060ED">
        <w:rPr>
          <w:i/>
        </w:rPr>
        <w:t>Urban Health and Society: Interdisciplinary Approaches to Research and Practice.</w:t>
      </w:r>
      <w:r>
        <w:t xml:space="preserve">  Jossey Bass.</w:t>
      </w:r>
    </w:p>
    <w:p w14:paraId="05439E7B" w14:textId="77777777" w:rsidR="00F71597" w:rsidRDefault="00F71597" w:rsidP="005265A5">
      <w:pPr>
        <w:pStyle w:val="BodyText2"/>
        <w:ind w:left="720" w:hanging="720"/>
        <w:rPr>
          <w:sz w:val="24"/>
        </w:rPr>
      </w:pPr>
    </w:p>
    <w:p w14:paraId="0E2396C6" w14:textId="77777777" w:rsidR="00F71597" w:rsidRDefault="00F71597" w:rsidP="005265A5">
      <w:pPr>
        <w:pStyle w:val="BodyText2"/>
        <w:ind w:left="720" w:hanging="720"/>
      </w:pPr>
      <w:r>
        <w:t>Saegert, S</w:t>
      </w:r>
      <w:r w:rsidR="005265A5">
        <w:t xml:space="preserve">., Libman, K.. &amp; Fields, D. </w:t>
      </w:r>
      <w:r w:rsidR="005F5301">
        <w:t xml:space="preserve">(2009 </w:t>
      </w:r>
      <w:r w:rsidR="005265A5">
        <w:t xml:space="preserve">) Housing and Health: </w:t>
      </w:r>
      <w:r w:rsidR="005265A5" w:rsidRPr="005265A5">
        <w:rPr>
          <w:rFonts w:ascii="Times-Roman" w:hAnsi="Times-Roman"/>
        </w:rPr>
        <w:t>An interdisciplinary and social ecological analysis of the US foreclosure crisis as it relates to health</w:t>
      </w:r>
      <w:r>
        <w:t xml:space="preserve">  Freude</w:t>
      </w:r>
      <w:r w:rsidR="000C5979">
        <w:t>n</w:t>
      </w:r>
      <w:r>
        <w:t>berg, N., Klitzman, S</w:t>
      </w:r>
      <w:r w:rsidR="005F5301">
        <w:t xml:space="preserve">., &amp; Saegert, S. </w:t>
      </w:r>
      <w:r>
        <w:t xml:space="preserve">  </w:t>
      </w:r>
      <w:r w:rsidRPr="00C060ED">
        <w:rPr>
          <w:i/>
        </w:rPr>
        <w:t>Urban Health and Society: Interdisciplinary Approaches to Research and Practice.</w:t>
      </w:r>
      <w:r>
        <w:t xml:space="preserve">  Jossey Bass.</w:t>
      </w:r>
    </w:p>
    <w:p w14:paraId="065BE55A" w14:textId="77777777" w:rsidR="00F71597" w:rsidRDefault="00F71597" w:rsidP="005265A5">
      <w:pPr>
        <w:pStyle w:val="BodyText2"/>
        <w:ind w:left="720" w:hanging="720"/>
        <w:rPr>
          <w:sz w:val="24"/>
        </w:rPr>
      </w:pPr>
    </w:p>
    <w:p w14:paraId="0E7A62BF" w14:textId="0540C71A" w:rsidR="002E2A45" w:rsidRDefault="002E2A45" w:rsidP="005265A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 Nelson, </w:t>
      </w:r>
      <w:r w:rsidR="004F4944">
        <w:rPr>
          <w:rFonts w:ascii="Times New Roman" w:hAnsi="Times New Roman"/>
          <w:sz w:val="20"/>
        </w:rPr>
        <w:t>G. &amp; Saeg</w:t>
      </w:r>
      <w:r w:rsidR="005F5301">
        <w:rPr>
          <w:rFonts w:ascii="Times New Roman" w:hAnsi="Times New Roman"/>
          <w:sz w:val="20"/>
        </w:rPr>
        <w:t>ert, S. (2009</w:t>
      </w:r>
      <w:r>
        <w:rPr>
          <w:rFonts w:ascii="Times New Roman" w:hAnsi="Times New Roman"/>
          <w:sz w:val="20"/>
        </w:rPr>
        <w:t xml:space="preserve">) Housing, Health and Quality of Life. In  </w:t>
      </w:r>
      <w:r w:rsidR="006B6C89">
        <w:rPr>
          <w:rFonts w:ascii="Times New Roman" w:hAnsi="Times New Roman"/>
          <w:sz w:val="20"/>
        </w:rPr>
        <w:t xml:space="preserve"> </w:t>
      </w:r>
      <w:r w:rsidRPr="006B6C89">
        <w:rPr>
          <w:rFonts w:ascii="Times New Roman" w:hAnsi="Times New Roman"/>
          <w:i/>
          <w:sz w:val="20"/>
        </w:rPr>
        <w:t>Handbook</w:t>
      </w:r>
      <w:r w:rsidRPr="009A0F1F">
        <w:rPr>
          <w:rFonts w:ascii="Times New Roman" w:hAnsi="Times New Roman"/>
          <w:i/>
          <w:sz w:val="20"/>
        </w:rPr>
        <w:t xml:space="preserve"> of Disease Burdens and Quality of Life.</w:t>
      </w:r>
      <w:r>
        <w:rPr>
          <w:rFonts w:ascii="Times New Roman" w:hAnsi="Times New Roman"/>
          <w:sz w:val="20"/>
        </w:rPr>
        <w:t xml:space="preserve"> </w:t>
      </w:r>
      <w:r w:rsidR="009A0F1F">
        <w:rPr>
          <w:rFonts w:ascii="Times New Roman" w:hAnsi="Times New Roman"/>
          <w:sz w:val="20"/>
        </w:rPr>
        <w:t xml:space="preserve"> </w:t>
      </w:r>
      <w:r>
        <w:rPr>
          <w:rFonts w:ascii="Times New Roman" w:hAnsi="Times New Roman"/>
          <w:sz w:val="20"/>
        </w:rPr>
        <w:t xml:space="preserve">London: Springer. </w:t>
      </w:r>
    </w:p>
    <w:p w14:paraId="082B03F2" w14:textId="77777777" w:rsidR="009F126B" w:rsidRDefault="009F126B" w:rsidP="005265A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7543041F" w14:textId="34B4557F" w:rsidR="009F126B" w:rsidRDefault="009F126B" w:rsidP="005265A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w:t>
      </w:r>
      <w:r w:rsidR="006B6C89">
        <w:rPr>
          <w:rFonts w:ascii="Times New Roman" w:hAnsi="Times New Roman"/>
          <w:sz w:val="20"/>
        </w:rPr>
        <w:t>. &amp; Carpiano, R. (2016</w:t>
      </w:r>
      <w:r>
        <w:rPr>
          <w:rFonts w:ascii="Times New Roman" w:hAnsi="Times New Roman"/>
          <w:sz w:val="20"/>
        </w:rPr>
        <w:t xml:space="preserve">) Social Capital and Social Support. </w:t>
      </w:r>
      <w:r w:rsidR="0091623B">
        <w:rPr>
          <w:rFonts w:ascii="Times New Roman" w:hAnsi="Times New Roman"/>
          <w:sz w:val="20"/>
        </w:rPr>
        <w:t xml:space="preserve"> </w:t>
      </w:r>
      <w:r w:rsidR="009410F5">
        <w:rPr>
          <w:rFonts w:ascii="Times New Roman" w:hAnsi="Times New Roman"/>
          <w:sz w:val="20"/>
        </w:rPr>
        <w:t xml:space="preserve"> </w:t>
      </w:r>
      <w:r w:rsidR="009410F5" w:rsidRPr="006B6C89">
        <w:rPr>
          <w:rFonts w:ascii="Times New Roman" w:hAnsi="Times New Roman"/>
          <w:i/>
          <w:sz w:val="20"/>
        </w:rPr>
        <w:t>Handbook of Community Psychology</w:t>
      </w:r>
      <w:r w:rsidR="009410F5">
        <w:rPr>
          <w:rFonts w:ascii="Times New Roman" w:hAnsi="Times New Roman"/>
          <w:sz w:val="20"/>
        </w:rPr>
        <w:t>.</w:t>
      </w:r>
      <w:r>
        <w:rPr>
          <w:rFonts w:ascii="Times New Roman" w:hAnsi="Times New Roman"/>
          <w:sz w:val="20"/>
        </w:rPr>
        <w:t xml:space="preserve"> Washington, D.C.: American Psychological Association. </w:t>
      </w:r>
    </w:p>
    <w:p w14:paraId="3079E298" w14:textId="77777777" w:rsidR="001478F9" w:rsidRDefault="001478F9" w:rsidP="005265A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1B00C00B" w14:textId="6641F2DD" w:rsidR="00BA06FD" w:rsidRDefault="001A378F" w:rsidP="001478F9">
      <w:pPr>
        <w:pStyle w:val="BodyText2"/>
      </w:pPr>
      <w:r>
        <w:t>Saegert, S. (2014</w:t>
      </w:r>
      <w:r w:rsidR="001478F9">
        <w:t xml:space="preserve">) Restoring meaningful subjectivity and “democratic hope” to psychology. Pp. 397-402.  In </w:t>
      </w:r>
    </w:p>
    <w:p w14:paraId="16151844" w14:textId="0CBE4A90" w:rsidR="00BA06FD" w:rsidRDefault="001478F9" w:rsidP="00BA06FD">
      <w:pPr>
        <w:pStyle w:val="BodyText2"/>
        <w:ind w:firstLine="720"/>
      </w:pPr>
      <w:r>
        <w:t xml:space="preserve">Gieseking, J. J., Mangold, W.,Katz, C., Saegert, S.,  </w:t>
      </w:r>
      <w:r w:rsidRPr="000076EA">
        <w:t>Low</w:t>
      </w:r>
      <w:r>
        <w:t xml:space="preserve">, S. </w:t>
      </w:r>
      <w:r w:rsidRPr="000076EA">
        <w:t xml:space="preserve"> (Eds)</w:t>
      </w:r>
      <w:r w:rsidR="00BC5C9B">
        <w:t xml:space="preserve"> </w:t>
      </w:r>
      <w:r>
        <w:t xml:space="preserve">. </w:t>
      </w:r>
      <w:r w:rsidRPr="000076EA">
        <w:t xml:space="preserve">People, Place and Space: A </w:t>
      </w:r>
    </w:p>
    <w:p w14:paraId="66E99FB0" w14:textId="77777777" w:rsidR="00555F96" w:rsidRDefault="001478F9" w:rsidP="00555F96">
      <w:pPr>
        <w:pStyle w:val="BodyText2"/>
        <w:ind w:firstLine="720"/>
      </w:pPr>
      <w:r w:rsidRPr="000076EA">
        <w:lastRenderedPageBreak/>
        <w:t>Reader.  New York: Routledge.</w:t>
      </w:r>
    </w:p>
    <w:p w14:paraId="56E9F25A" w14:textId="77777777" w:rsidR="00F05F54" w:rsidRDefault="00F05F54" w:rsidP="00555F96">
      <w:pPr>
        <w:pStyle w:val="BodyText2"/>
        <w:ind w:firstLine="720"/>
      </w:pPr>
    </w:p>
    <w:p w14:paraId="49AFAF5A" w14:textId="77777777" w:rsidR="007D6E7E" w:rsidRDefault="00555F96" w:rsidP="007D6E7E">
      <w:pPr>
        <w:pStyle w:val="BodyText2"/>
        <w:ind w:left="720" w:hanging="720"/>
      </w:pPr>
      <w:r w:rsidRPr="00555F96">
        <w:t xml:space="preserve">Schneider, J., Cahen,C. &amp; Saegert, S. (2018). Formations of participation: the pathways of emergent Community Land Trusts.  In Hayes, R. A. (Ed) Neighborhood change and neighborhood action: The struggle to create neighborhoods that serve human needs, pp.49-40.  Pittsburg: Rowman &amp; Littlefield Publishing Group. </w:t>
      </w:r>
      <w:r w:rsidR="00235785">
        <w:t>Accepted 2017</w:t>
      </w:r>
    </w:p>
    <w:p w14:paraId="7AA5D4F1" w14:textId="77777777" w:rsidR="007D6E7E" w:rsidRDefault="007D6E7E" w:rsidP="007D6E7E">
      <w:pPr>
        <w:pStyle w:val="BodyText2"/>
        <w:ind w:left="720" w:hanging="720"/>
      </w:pPr>
    </w:p>
    <w:p w14:paraId="468CE935" w14:textId="2A2F5012" w:rsidR="007D6E7E" w:rsidRPr="007D6E7E" w:rsidRDefault="007D6E7E" w:rsidP="007D6E7E">
      <w:pPr>
        <w:pStyle w:val="BodyText2"/>
        <w:ind w:left="720" w:hanging="720"/>
      </w:pPr>
      <w:r>
        <w:t>Saegert, S. (in press</w:t>
      </w:r>
      <w:r w:rsidRPr="007D6E7E">
        <w:t xml:space="preserve">) . Embodied Ignorances: Epistemic and other kinds of frictions in the academy. In press.  In  Wills, J. &amp; Lake, R. (Eds.) The power of pragmatism: knowledge production and social research. Manchester University Press. </w:t>
      </w:r>
    </w:p>
    <w:p w14:paraId="2C1779C6" w14:textId="77777777" w:rsidR="00FB78BF" w:rsidRPr="00FB78BF" w:rsidRDefault="00FB78BF" w:rsidP="002822EC">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70215B8" w14:textId="77777777" w:rsidR="00FA6725" w:rsidRDefault="00FA6725" w:rsidP="00B3340C">
      <w:pPr>
        <w:tabs>
          <w:tab w:val="left" w:pos="-1080"/>
          <w:tab w:val="left" w:pos="-720"/>
          <w:tab w:val="left" w:pos="0"/>
          <w:tab w:val="left" w:pos="720"/>
          <w:tab w:val="left" w:pos="1872"/>
          <w:tab w:val="left" w:pos="2160"/>
        </w:tabs>
        <w:suppressAutoHyphens/>
        <w:ind w:right="-90" w:hanging="720"/>
        <w:rPr>
          <w:rFonts w:ascii="Times New Roman" w:hAnsi="Times New Roman"/>
          <w:sz w:val="20"/>
        </w:rPr>
      </w:pPr>
    </w:p>
    <w:p w14:paraId="16080272" w14:textId="77777777" w:rsidR="00FA6725" w:rsidRDefault="00FA6725" w:rsidP="008F2B03">
      <w:pPr>
        <w:pStyle w:val="BodyText2"/>
        <w:ind w:hanging="720"/>
      </w:pPr>
    </w:p>
    <w:p w14:paraId="4C5297A5" w14:textId="77777777" w:rsidR="00FA6725" w:rsidRDefault="00FA6725">
      <w:pPr>
        <w:pStyle w:val="BodyText2"/>
        <w:rPr>
          <w:b/>
          <w:sz w:val="24"/>
          <w:u w:val="single"/>
        </w:rPr>
      </w:pPr>
      <w:r>
        <w:rPr>
          <w:b/>
          <w:sz w:val="24"/>
          <w:u w:val="single"/>
        </w:rPr>
        <w:t>Other Publications</w:t>
      </w:r>
    </w:p>
    <w:p w14:paraId="179072AE"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1B8C399B"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(1976, December).  Book review of </w:t>
      </w:r>
      <w:r w:rsidRPr="009A0F1F">
        <w:rPr>
          <w:rFonts w:ascii="Times New Roman" w:hAnsi="Times New Roman"/>
          <w:i/>
          <w:sz w:val="20"/>
          <w:u w:val="single"/>
        </w:rPr>
        <w:t>Crowding and Behavior</w:t>
      </w:r>
      <w:r>
        <w:rPr>
          <w:rFonts w:ascii="Times New Roman" w:hAnsi="Times New Roman"/>
          <w:sz w:val="20"/>
        </w:rPr>
        <w:t xml:space="preserve"> by J. Freedman.  </w:t>
      </w:r>
      <w:r w:rsidRPr="009A0F1F">
        <w:rPr>
          <w:rFonts w:ascii="Times New Roman" w:hAnsi="Times New Roman"/>
          <w:i/>
          <w:sz w:val="20"/>
        </w:rPr>
        <w:t>Journal of Architectural Research,</w:t>
      </w:r>
      <w:r>
        <w:rPr>
          <w:rFonts w:ascii="Times New Roman" w:hAnsi="Times New Roman"/>
          <w:sz w:val="20"/>
        </w:rPr>
        <w:t xml:space="preserve"> </w:t>
      </w:r>
      <w:r>
        <w:rPr>
          <w:rFonts w:ascii="Times New Roman" w:hAnsi="Times New Roman"/>
          <w:sz w:val="20"/>
          <w:u w:val="single"/>
        </w:rPr>
        <w:t>3</w:t>
      </w:r>
      <w:r>
        <w:rPr>
          <w:rFonts w:ascii="Times New Roman" w:hAnsi="Times New Roman"/>
          <w:sz w:val="20"/>
        </w:rPr>
        <w:t>, 40</w:t>
      </w:r>
      <w:r>
        <w:rPr>
          <w:rFonts w:ascii="Times New Roman" w:hAnsi="Times New Roman"/>
          <w:sz w:val="20"/>
        </w:rPr>
        <w:noBreakHyphen/>
        <w:t>41.</w:t>
      </w:r>
    </w:p>
    <w:p w14:paraId="6D8AB238" w14:textId="77777777" w:rsidR="00FA6725" w:rsidRDefault="00FA6725">
      <w:pPr>
        <w:pStyle w:val="BodyText2"/>
        <w:rPr>
          <w:b/>
          <w:sz w:val="24"/>
          <w:u w:val="single"/>
        </w:rPr>
      </w:pPr>
    </w:p>
    <w:p w14:paraId="7CE3F00C"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(1981).  Residential density and psychological development</w:t>
      </w:r>
      <w:r w:rsidRPr="003566C4">
        <w:rPr>
          <w:rFonts w:ascii="Times New Roman" w:hAnsi="Times New Roman"/>
          <w:i/>
          <w:sz w:val="20"/>
          <w:u w:val="single"/>
        </w:rPr>
        <w:t>.  Proceedings of the Japan</w:t>
      </w:r>
      <w:r w:rsidRPr="003566C4">
        <w:rPr>
          <w:rFonts w:ascii="Times New Roman" w:hAnsi="Times New Roman"/>
          <w:i/>
          <w:sz w:val="20"/>
          <w:u w:val="single"/>
        </w:rPr>
        <w:noBreakHyphen/>
        <w:t>United States Seminar on Psychology and the Environment</w:t>
      </w:r>
      <w:r>
        <w:rPr>
          <w:rFonts w:ascii="Times New Roman" w:hAnsi="Times New Roman"/>
          <w:sz w:val="20"/>
        </w:rPr>
        <w:t>.  Tokyo, Japan:  Nipon University, National Science Foundation sponsored publication.</w:t>
      </w:r>
    </w:p>
    <w:p w14:paraId="4F7CF72B"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0822FB60"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(1982, October).  High density society and individual experiences:  Problems and resolutions. In </w:t>
      </w:r>
      <w:r w:rsidRPr="003566C4">
        <w:rPr>
          <w:rFonts w:ascii="Times New Roman" w:hAnsi="Times New Roman"/>
          <w:i/>
          <w:sz w:val="20"/>
        </w:rPr>
        <w:t xml:space="preserve">Man and Space, </w:t>
      </w:r>
      <w:r>
        <w:rPr>
          <w:rFonts w:ascii="Times New Roman" w:hAnsi="Times New Roman"/>
          <w:sz w:val="20"/>
        </w:rPr>
        <w:t>Report of the International Association of Traffic and Safety Sciences Symposium.</w:t>
      </w:r>
    </w:p>
    <w:p w14:paraId="411241AE" w14:textId="77777777" w:rsidR="00FA6725" w:rsidRDefault="00FA6725">
      <w:pPr>
        <w:tabs>
          <w:tab w:val="left" w:pos="-1080"/>
          <w:tab w:val="left" w:pos="-720"/>
          <w:tab w:val="left" w:pos="0"/>
          <w:tab w:val="left" w:pos="720"/>
          <w:tab w:val="left" w:pos="1872"/>
          <w:tab w:val="left" w:pos="2160"/>
        </w:tabs>
        <w:suppressAutoHyphens/>
        <w:rPr>
          <w:rFonts w:ascii="Times New Roman" w:hAnsi="Times New Roman"/>
          <w:sz w:val="20"/>
        </w:rPr>
      </w:pPr>
    </w:p>
    <w:p w14:paraId="746E85B4" w14:textId="77777777" w:rsidR="00FA6725" w:rsidRDefault="00FA6725">
      <w:pPr>
        <w:pStyle w:val="BodyText2"/>
      </w:pPr>
      <w:r>
        <w:rPr>
          <w:lang w:val="fr-FR"/>
        </w:rPr>
        <w:t xml:space="preserve">Saegert, S., &amp; Maltz, N. J. (1982).  </w:t>
      </w:r>
      <w:r>
        <w:t xml:space="preserve">Girls' and boys' representation of home and neighborhood. New York: Center for </w:t>
      </w:r>
    </w:p>
    <w:p w14:paraId="4F0C2DE5" w14:textId="77777777" w:rsidR="00FA6725" w:rsidRDefault="00FA6725">
      <w:pPr>
        <w:pStyle w:val="BodyText2"/>
        <w:ind w:firstLine="720"/>
        <w:rPr>
          <w:b/>
          <w:sz w:val="24"/>
          <w:u w:val="single"/>
        </w:rPr>
      </w:pPr>
      <w:r>
        <w:t>Human Environments</w:t>
      </w:r>
    </w:p>
    <w:p w14:paraId="21498C6D" w14:textId="77777777" w:rsidR="00FA6725" w:rsidRDefault="00FA6725">
      <w:pPr>
        <w:pStyle w:val="BodyText2"/>
        <w:rPr>
          <w:b/>
          <w:sz w:val="24"/>
          <w:u w:val="single"/>
        </w:rPr>
      </w:pPr>
    </w:p>
    <w:p w14:paraId="1D9CEA19"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Leavitt, J., &amp; Saegert, S. (1985).  The tenants report: A study of DAMP buildings after sale.  Prepared for the Department of Housing Preservation and Development.  Division of Alternative Management Program. New York: Center for Human Environments.</w:t>
      </w:r>
    </w:p>
    <w:p w14:paraId="27CD72E9"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0FBE2678"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(1986).  Environmental psychology and the world beyond the </w:t>
      </w:r>
      <w:r w:rsidRPr="003566C4">
        <w:rPr>
          <w:rFonts w:ascii="Times New Roman" w:hAnsi="Times New Roman"/>
          <w:sz w:val="20"/>
        </w:rPr>
        <w:t>min</w:t>
      </w:r>
      <w:r w:rsidR="003566C4">
        <w:rPr>
          <w:rFonts w:ascii="Times New Roman" w:hAnsi="Times New Roman"/>
          <w:sz w:val="20"/>
        </w:rPr>
        <w:t xml:space="preserve">d.  </w:t>
      </w:r>
      <w:r w:rsidRPr="003566C4">
        <w:rPr>
          <w:rFonts w:ascii="Times New Roman" w:hAnsi="Times New Roman"/>
          <w:i/>
          <w:sz w:val="20"/>
        </w:rPr>
        <w:t>G. Stanley Hall Lectures for 1985</w:t>
      </w:r>
      <w:r>
        <w:rPr>
          <w:rFonts w:ascii="Times New Roman" w:hAnsi="Times New Roman"/>
          <w:sz w:val="20"/>
        </w:rPr>
        <w:t>.  Washington, DC:  American Psychological Association.</w:t>
      </w:r>
    </w:p>
    <w:p w14:paraId="0CD68A8F" w14:textId="77777777" w:rsidR="00FA6725" w:rsidRDefault="00FA6725">
      <w:pPr>
        <w:pStyle w:val="BodyText2"/>
        <w:rPr>
          <w:b/>
          <w:sz w:val="24"/>
          <w:u w:val="single"/>
        </w:rPr>
      </w:pPr>
    </w:p>
    <w:p w14:paraId="1D8E55EF"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Saegert, S., &amp; Clark, H. (1989).  </w:t>
      </w:r>
      <w:r w:rsidRPr="003566C4">
        <w:rPr>
          <w:rFonts w:ascii="Times New Roman" w:hAnsi="Times New Roman"/>
          <w:i/>
          <w:sz w:val="20"/>
        </w:rPr>
        <w:t xml:space="preserve">The Meaning of </w:t>
      </w:r>
      <w:r w:rsidRPr="003566C4">
        <w:rPr>
          <w:rFonts w:ascii="Times New Roman" w:hAnsi="Times New Roman"/>
          <w:i/>
          <w:sz w:val="20"/>
          <w:u w:val="single"/>
        </w:rPr>
        <w:t>Home in Low</w:t>
      </w:r>
      <w:r w:rsidRPr="003566C4">
        <w:rPr>
          <w:rFonts w:ascii="Times New Roman" w:hAnsi="Times New Roman"/>
          <w:i/>
          <w:sz w:val="20"/>
        </w:rPr>
        <w:t>-Income Cooperative Housing in New York City.  The Meaning and Use of Home and Neighborhood</w:t>
      </w:r>
      <w:r w:rsidRPr="003566C4">
        <w:rPr>
          <w:rFonts w:ascii="Times New Roman" w:hAnsi="Times New Roman"/>
          <w:sz w:val="20"/>
        </w:rPr>
        <w:t>.  National Swedish Institute for Building Research in</w:t>
      </w:r>
      <w:r>
        <w:rPr>
          <w:rFonts w:ascii="Times New Roman" w:hAnsi="Times New Roman"/>
          <w:sz w:val="20"/>
        </w:rPr>
        <w:t xml:space="preserve"> Cooperation with IAPS, The International Association for the Study of People and their Physical Surroundings, and the Swedish Association for Architectural Research. Sweden.</w:t>
      </w:r>
    </w:p>
    <w:p w14:paraId="78837E5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7922173"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Saegert, S., &amp; Glunt, Eric, K. (May, 1990).  </w:t>
      </w:r>
      <w:r w:rsidRPr="003566C4">
        <w:rPr>
          <w:rFonts w:ascii="Times New Roman" w:hAnsi="Times New Roman"/>
          <w:i/>
          <w:sz w:val="20"/>
        </w:rPr>
        <w:t>Community Development Corporations and Community Behavior:  Implications from Environmental Psychology</w:t>
      </w:r>
      <w:r>
        <w:rPr>
          <w:rFonts w:ascii="Times New Roman" w:hAnsi="Times New Roman"/>
          <w:sz w:val="20"/>
        </w:rPr>
        <w:t xml:space="preserve">.  Community Development Research Center, Working Paper, New School for Social Research, New York. </w:t>
      </w:r>
    </w:p>
    <w:p w14:paraId="6C1A16CF"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p>
    <w:p w14:paraId="3FEA01D4"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Saegert, S., &amp; Clark, H., Glunt, E., Roane, W., &amp; Tyler, A. (1989).  Life Cycle Development of Low Income Cooperative Housing in New York City.  </w:t>
      </w:r>
      <w:r w:rsidRPr="003566C4">
        <w:rPr>
          <w:rFonts w:ascii="Times New Roman" w:hAnsi="Times New Roman"/>
          <w:i/>
          <w:sz w:val="20"/>
        </w:rPr>
        <w:t>Fifth Annual Conference Proceedings on the Sociology of Housing</w:t>
      </w:r>
      <w:r>
        <w:rPr>
          <w:rFonts w:ascii="Times New Roman" w:hAnsi="Times New Roman"/>
          <w:sz w:val="20"/>
        </w:rPr>
        <w:t>.  Saint Paul, Minnesota.</w:t>
      </w:r>
    </w:p>
    <w:p w14:paraId="0F54FAF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A2C53C8"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Saegert, S., &amp; Clark, H., Glunt, E., Roane, W. &amp; Tyler, A. (1989).  </w:t>
      </w:r>
      <w:r w:rsidRPr="003566C4">
        <w:rPr>
          <w:rFonts w:ascii="Times New Roman" w:hAnsi="Times New Roman"/>
          <w:i/>
          <w:sz w:val="20"/>
        </w:rPr>
        <w:t>Planning for Permanence:  An Evaluation of City-Sponsored Limited Equity Cooperative Housing in New York City</w:t>
      </w:r>
      <w:r>
        <w:rPr>
          <w:rFonts w:ascii="Times New Roman" w:hAnsi="Times New Roman"/>
          <w:sz w:val="20"/>
        </w:rPr>
        <w:t>.  New York:  Robert F. Wagner, Sr. Institute for Urban Public Policy, Working Paper Series.</w:t>
      </w:r>
    </w:p>
    <w:p w14:paraId="2197042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9867C72"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Saegert, S. (1993).  </w:t>
      </w:r>
      <w:r w:rsidRPr="003566C4">
        <w:rPr>
          <w:rFonts w:ascii="Times New Roman" w:hAnsi="Times New Roman"/>
          <w:i/>
          <w:sz w:val="20"/>
        </w:rPr>
        <w:t>Survey of Residents of Currently and Previously City-Owned Buildings in the Bronx</w:t>
      </w:r>
      <w:r>
        <w:rPr>
          <w:rFonts w:ascii="Times New Roman" w:hAnsi="Times New Roman"/>
          <w:sz w:val="20"/>
        </w:rPr>
        <w:t xml:space="preserve">.  In M. Cotton (Ed.),  Housing in the Balance:  Seeking a Comprehensive Policy for City-Owned Housing.  New York City: </w:t>
      </w:r>
      <w:r>
        <w:rPr>
          <w:rFonts w:ascii="Times New Roman" w:hAnsi="Times New Roman"/>
          <w:sz w:val="20"/>
        </w:rPr>
        <w:lastRenderedPageBreak/>
        <w:t>Task Force on City Owned Housing.</w:t>
      </w:r>
    </w:p>
    <w:p w14:paraId="7760F10F"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p>
    <w:p w14:paraId="5D0CCFDF"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(1996). What we have to work with: The lessons of the Task Force surveys. In M. Cotton (Ed.) </w:t>
      </w:r>
      <w:r w:rsidRPr="003566C4">
        <w:rPr>
          <w:rFonts w:ascii="Times New Roman" w:hAnsi="Times New Roman"/>
          <w:i/>
          <w:sz w:val="20"/>
        </w:rPr>
        <w:t xml:space="preserve">No More   </w:t>
      </w:r>
      <w:r w:rsidRPr="003566C4">
        <w:rPr>
          <w:rFonts w:ascii="Times New Roman" w:hAnsi="Times New Roman"/>
          <w:i/>
          <w:sz w:val="20"/>
        </w:rPr>
        <w:tab/>
        <w:t>Housing of Last Resort: The Importance of Affordability and Resident Participation in In Rem Housing</w:t>
      </w:r>
      <w:r>
        <w:rPr>
          <w:rFonts w:ascii="Times New Roman" w:hAnsi="Times New Roman"/>
          <w:sz w:val="20"/>
        </w:rPr>
        <w:t xml:space="preserve">         </w:t>
      </w:r>
      <w:r>
        <w:rPr>
          <w:rFonts w:ascii="Times New Roman" w:hAnsi="Times New Roman"/>
          <w:sz w:val="20"/>
        </w:rPr>
        <w:tab/>
        <w:t xml:space="preserve">New York: Task Force on City Owned Property. </w:t>
      </w:r>
    </w:p>
    <w:p w14:paraId="4F8F8EEE" w14:textId="77777777" w:rsidR="00FA6725" w:rsidRDefault="00FA6725">
      <w:pPr>
        <w:pStyle w:val="BodyText2"/>
        <w:rPr>
          <w:b/>
          <w:sz w:val="24"/>
          <w:u w:val="single"/>
        </w:rPr>
      </w:pPr>
    </w:p>
    <w:p w14:paraId="516B1009"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Saegert, S., and Winkel, G. (1997</w:t>
      </w:r>
      <w:r w:rsidRPr="003566C4">
        <w:rPr>
          <w:rFonts w:ascii="Times New Roman" w:hAnsi="Times New Roman"/>
          <w:i/>
          <w:sz w:val="20"/>
          <w:u w:val="single"/>
        </w:rPr>
        <w:t>). Social capital formation in low income housing</w:t>
      </w:r>
      <w:r>
        <w:rPr>
          <w:rFonts w:ascii="Times New Roman" w:hAnsi="Times New Roman"/>
          <w:sz w:val="20"/>
        </w:rPr>
        <w:t>. New York, Housing Environments Research Group of the Center for Human Environments, City University of New York, New York.</w:t>
      </w:r>
    </w:p>
    <w:p w14:paraId="1352FF5D" w14:textId="77777777" w:rsidR="00FA6725" w:rsidRDefault="00FA6725">
      <w:pPr>
        <w:pStyle w:val="BodyText2"/>
        <w:rPr>
          <w:b/>
          <w:sz w:val="24"/>
          <w:u w:val="single"/>
        </w:rPr>
      </w:pPr>
    </w:p>
    <w:p w14:paraId="721B614F"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Thompson, P., Engle, R., Sargent, J. (1999) "Stretched Thin: Employment, parenting, and social capital </w:t>
      </w:r>
    </w:p>
    <w:p w14:paraId="1F70FB5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 xml:space="preserve">among mothers in public housing. New York: Foundation for Child Development Working Paper Series </w:t>
      </w:r>
    </w:p>
    <w:p w14:paraId="4C668115" w14:textId="77777777" w:rsidR="00FA6725" w:rsidRDefault="00FA6725">
      <w:pPr>
        <w:pStyle w:val="BodyText2"/>
        <w:rPr>
          <w:sz w:val="24"/>
        </w:rPr>
      </w:pPr>
    </w:p>
    <w:p w14:paraId="1372EBF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&amp; Winkel, G.  (1999) CDCs, Social Capital and Housing Quality.(1999) </w:t>
      </w:r>
      <w:r w:rsidRPr="003566C4">
        <w:rPr>
          <w:rFonts w:ascii="Times New Roman" w:hAnsi="Times New Roman"/>
          <w:i/>
          <w:sz w:val="20"/>
        </w:rPr>
        <w:t>Shelterforce</w:t>
      </w:r>
      <w:r>
        <w:rPr>
          <w:rFonts w:ascii="Times New Roman" w:hAnsi="Times New Roman"/>
          <w:sz w:val="20"/>
        </w:rPr>
        <w:t>, March/April 22-24</w:t>
      </w:r>
    </w:p>
    <w:p w14:paraId="3AD3BE7F" w14:textId="77777777" w:rsidR="00FA6725" w:rsidRDefault="00FA6725">
      <w:pPr>
        <w:pStyle w:val="BodyText2"/>
        <w:ind w:firstLine="720"/>
      </w:pPr>
    </w:p>
    <w:p w14:paraId="683FDE7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Saegert, S. (2000).   Book Review: </w:t>
      </w:r>
      <w:r w:rsidRPr="003566C4">
        <w:rPr>
          <w:rFonts w:ascii="Times New Roman" w:hAnsi="Times New Roman"/>
          <w:i/>
          <w:sz w:val="20"/>
        </w:rPr>
        <w:t>Self- Help Housing, the Poor, and the State in the Caribbean.</w:t>
      </w:r>
      <w:r>
        <w:rPr>
          <w:rFonts w:ascii="Times New Roman" w:hAnsi="Times New Roman"/>
          <w:sz w:val="20"/>
        </w:rPr>
        <w:t xml:space="preserve"> Robert B. Potter &amp;           </w:t>
      </w:r>
      <w:r>
        <w:rPr>
          <w:rFonts w:ascii="Times New Roman" w:hAnsi="Times New Roman"/>
          <w:sz w:val="20"/>
        </w:rPr>
        <w:tab/>
        <w:t>Dennis Conway (eds.). In New West Indian Guide 74 (no. 3 &amp; 4).</w:t>
      </w:r>
    </w:p>
    <w:p w14:paraId="754623EA" w14:textId="77777777" w:rsidR="00FA6725" w:rsidRDefault="00FA6725">
      <w:pPr>
        <w:pStyle w:val="BodyText2"/>
        <w:rPr>
          <w:color w:val="FF0000"/>
        </w:rPr>
      </w:pPr>
    </w:p>
    <w:p w14:paraId="1EDCBA0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Saegert, S. &amp; Gary Winkel. (2000) Housing Cooperatives and the Quality of Life.</w:t>
      </w:r>
      <w:r>
        <w:rPr>
          <w:rFonts w:ascii="Times New Roman" w:hAnsi="Times New Roman"/>
          <w:i/>
          <w:sz w:val="20"/>
        </w:rPr>
        <w:t xml:space="preserve"> Cooperative Housing Journal</w:t>
      </w:r>
      <w:r>
        <w:rPr>
          <w:rFonts w:ascii="Times New Roman" w:hAnsi="Times New Roman"/>
          <w:sz w:val="20"/>
        </w:rPr>
        <w:t xml:space="preserve">  , Fall. </w:t>
      </w:r>
    </w:p>
    <w:p w14:paraId="14DA49E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5512FAE"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&amp; Extein, M.  (2003) Limited-Equity Cooperatives Reinforce Anti-Gentrification Measures: The Experience of the Hell’s Kitchen Neighborhood in Manhattan.  </w:t>
      </w:r>
      <w:r>
        <w:rPr>
          <w:rFonts w:ascii="Times New Roman" w:hAnsi="Times New Roman"/>
          <w:i/>
          <w:sz w:val="20"/>
        </w:rPr>
        <w:t xml:space="preserve">Cooperative Housing Journal, </w:t>
      </w:r>
      <w:r>
        <w:rPr>
          <w:rFonts w:ascii="Times New Roman" w:hAnsi="Times New Roman"/>
          <w:sz w:val="20"/>
        </w:rPr>
        <w:t>13-23</w:t>
      </w:r>
    </w:p>
    <w:p w14:paraId="669EF21C"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7ABB1C72" w14:textId="77777777" w:rsidR="00FA6725" w:rsidRDefault="00FA6725">
      <w:pPr>
        <w:pStyle w:val="BodyText2"/>
        <w:ind w:left="720" w:hanging="720"/>
      </w:pPr>
      <w:r>
        <w:t xml:space="preserve">Saegert, S., Benitez, L., Eizenberg, E., Hsieh, T.S., &amp; Lamb, M.  (2004) Participatory Evaluation: How it can enhance effectiveness and credibility of nonprofit work. </w:t>
      </w:r>
      <w:r>
        <w:rPr>
          <w:i/>
        </w:rPr>
        <w:t>The Nonprofit Quarterly, 11</w:t>
      </w:r>
      <w:r>
        <w:t xml:space="preserve"> (1) 54-60.</w:t>
      </w:r>
    </w:p>
    <w:p w14:paraId="773F406A"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50971E37" w14:textId="77777777" w:rsidR="00FA6725" w:rsidRDefault="00FA6725">
      <w:pPr>
        <w:tabs>
          <w:tab w:val="left" w:pos="-1080"/>
          <w:tab w:val="left" w:pos="-720"/>
          <w:tab w:val="left" w:pos="0"/>
          <w:tab w:val="left" w:pos="720"/>
          <w:tab w:val="left" w:pos="1872"/>
          <w:tab w:val="left" w:pos="2160"/>
        </w:tabs>
        <w:suppressAutoHyphens/>
        <w:ind w:left="720" w:right="-86" w:hanging="720"/>
        <w:rPr>
          <w:rFonts w:ascii="Times New Roman" w:hAnsi="Times New Roman"/>
          <w:i/>
          <w:sz w:val="20"/>
        </w:rPr>
      </w:pPr>
      <w:r>
        <w:rPr>
          <w:rFonts w:ascii="Times New Roman" w:hAnsi="Times New Roman"/>
          <w:sz w:val="20"/>
        </w:rPr>
        <w:t xml:space="preserve">Saegert, S. (2004) Review of the Handbook of Environmental Psychology. </w:t>
      </w:r>
      <w:r>
        <w:rPr>
          <w:rFonts w:ascii="Times New Roman" w:hAnsi="Times New Roman"/>
          <w:i/>
          <w:sz w:val="20"/>
        </w:rPr>
        <w:t xml:space="preserve">Journal of Environmental Psychology. </w:t>
      </w:r>
    </w:p>
    <w:p w14:paraId="506EF99F" w14:textId="77777777" w:rsidR="00FA6725" w:rsidRDefault="00FA6725">
      <w:pPr>
        <w:tabs>
          <w:tab w:val="left" w:pos="-1080"/>
          <w:tab w:val="left" w:pos="-720"/>
          <w:tab w:val="left" w:pos="0"/>
          <w:tab w:val="left" w:pos="720"/>
          <w:tab w:val="left" w:pos="1872"/>
          <w:tab w:val="left" w:pos="2160"/>
        </w:tabs>
        <w:suppressAutoHyphens/>
        <w:ind w:left="720" w:right="-86" w:hanging="720"/>
        <w:rPr>
          <w:rFonts w:ascii="Times New Roman" w:hAnsi="Times New Roman"/>
          <w:sz w:val="20"/>
        </w:rPr>
      </w:pPr>
    </w:p>
    <w:p w14:paraId="4C6B3A34" w14:textId="77777777" w:rsidR="00FA6725" w:rsidRDefault="00FA6725">
      <w:pPr>
        <w:tabs>
          <w:tab w:val="left" w:pos="-1080"/>
          <w:tab w:val="left" w:pos="-720"/>
          <w:tab w:val="left" w:pos="0"/>
          <w:tab w:val="left" w:pos="720"/>
          <w:tab w:val="left" w:pos="1872"/>
          <w:tab w:val="left" w:pos="2160"/>
        </w:tabs>
        <w:suppressAutoHyphens/>
        <w:ind w:right="-90" w:hanging="720"/>
        <w:rPr>
          <w:rFonts w:ascii="Times New Roman" w:hAnsi="Times New Roman"/>
          <w:sz w:val="20"/>
        </w:rPr>
      </w:pPr>
      <w:r>
        <w:rPr>
          <w:rFonts w:ascii="Times New Roman" w:hAnsi="Times New Roman"/>
          <w:sz w:val="20"/>
        </w:rPr>
        <w:tab/>
        <w:t xml:space="preserve">Saegert, S. (2004) The experience of home.  </w:t>
      </w:r>
      <w:r>
        <w:rPr>
          <w:rFonts w:ascii="Times New Roman" w:hAnsi="Times New Roman"/>
          <w:i/>
          <w:sz w:val="20"/>
        </w:rPr>
        <w:t>Shelterforce XXVI</w:t>
      </w:r>
      <w:r>
        <w:rPr>
          <w:rFonts w:ascii="Times New Roman" w:hAnsi="Times New Roman"/>
          <w:sz w:val="20"/>
        </w:rPr>
        <w:t xml:space="preserve"> (2) 10-11. </w:t>
      </w:r>
    </w:p>
    <w:p w14:paraId="48A4B6E1" w14:textId="77777777" w:rsidR="00215E11" w:rsidRDefault="00215E11">
      <w:pPr>
        <w:tabs>
          <w:tab w:val="left" w:pos="-1080"/>
          <w:tab w:val="left" w:pos="-720"/>
          <w:tab w:val="left" w:pos="0"/>
          <w:tab w:val="left" w:pos="720"/>
          <w:tab w:val="left" w:pos="1872"/>
          <w:tab w:val="left" w:pos="2160"/>
        </w:tabs>
        <w:suppressAutoHyphens/>
        <w:ind w:right="-90" w:hanging="720"/>
        <w:rPr>
          <w:rFonts w:ascii="Times New Roman" w:hAnsi="Times New Roman"/>
          <w:sz w:val="20"/>
        </w:rPr>
      </w:pPr>
      <w:r>
        <w:rPr>
          <w:rFonts w:ascii="Times New Roman" w:hAnsi="Times New Roman"/>
          <w:sz w:val="20"/>
        </w:rPr>
        <w:tab/>
        <w:t xml:space="preserve"> </w:t>
      </w:r>
    </w:p>
    <w:p w14:paraId="7208B558" w14:textId="77777777" w:rsidR="00FA6725" w:rsidRDefault="00FA6725" w:rsidP="007C76C9">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Saegert, S. (2004)  Community Building and Civic Capacity. Aspen Institute Roundtable for Community Change. </w:t>
      </w:r>
      <w:hyperlink r:id="rId11" w:history="1">
        <w:r>
          <w:rPr>
            <w:rStyle w:val="Hyperlink"/>
            <w:rFonts w:ascii="Times New Roman" w:hAnsi="Times New Roman"/>
            <w:sz w:val="20"/>
          </w:rPr>
          <w:t>https://www.aspeninstitute.org/AspenInstitute/files/ccLibraryFiles/FILENAME/000000001400/CommunityBuildingCivicCapacity.pdf</w:t>
        </w:r>
      </w:hyperlink>
      <w:r>
        <w:rPr>
          <w:rFonts w:ascii="Times New Roman" w:hAnsi="Times New Roman"/>
          <w:sz w:val="20"/>
        </w:rPr>
        <w:t>.</w:t>
      </w:r>
    </w:p>
    <w:p w14:paraId="5321E87B" w14:textId="77777777" w:rsidR="00FA6725" w:rsidRDefault="00FA6725" w:rsidP="007C76C9">
      <w:pPr>
        <w:pStyle w:val="Heading2"/>
        <w:ind w:left="720" w:right="-864" w:hanging="720"/>
        <w:rPr>
          <w:b w:val="0"/>
          <w:sz w:val="20"/>
          <w:u w:val="none"/>
        </w:rPr>
      </w:pPr>
    </w:p>
    <w:p w14:paraId="56E085BB" w14:textId="77777777" w:rsidR="00FA6725" w:rsidRDefault="00431F69" w:rsidP="007C76C9">
      <w:pPr>
        <w:pStyle w:val="Heading2"/>
        <w:ind w:left="720" w:right="-864" w:hanging="720"/>
        <w:rPr>
          <w:b w:val="0"/>
          <w:sz w:val="20"/>
          <w:u w:val="none"/>
        </w:rPr>
      </w:pPr>
      <w:r>
        <w:rPr>
          <w:b w:val="0"/>
          <w:sz w:val="20"/>
          <w:u w:val="none"/>
        </w:rPr>
        <w:t>Saegert, S. (2005</w:t>
      </w:r>
      <w:r w:rsidR="00FA6725">
        <w:rPr>
          <w:b w:val="0"/>
          <w:sz w:val="20"/>
          <w:u w:val="none"/>
        </w:rPr>
        <w:t xml:space="preserve">) Coops hold out against hot real estate market in Hell’s Kitchen: Will it last? </w:t>
      </w:r>
      <w:r w:rsidR="00FA6725">
        <w:rPr>
          <w:b w:val="0"/>
          <w:i/>
          <w:sz w:val="20"/>
          <w:u w:val="none"/>
        </w:rPr>
        <w:t>Shelterforce</w:t>
      </w:r>
      <w:r>
        <w:rPr>
          <w:b w:val="0"/>
          <w:sz w:val="20"/>
          <w:u w:val="none"/>
        </w:rPr>
        <w:t>,#142, pp.16-18.</w:t>
      </w:r>
      <w:r w:rsidR="00FA6725">
        <w:rPr>
          <w:b w:val="0"/>
          <w:sz w:val="20"/>
          <w:u w:val="none"/>
        </w:rPr>
        <w:t xml:space="preserve"> </w:t>
      </w:r>
      <w:r w:rsidR="00FA6725">
        <w:rPr>
          <w:b w:val="0"/>
          <w:sz w:val="20"/>
          <w:u w:val="none"/>
        </w:rPr>
        <w:br/>
      </w:r>
    </w:p>
    <w:p w14:paraId="7E7748F9" w14:textId="77777777" w:rsidR="00510BA3" w:rsidRDefault="00510BA3" w:rsidP="007C76C9">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Libman, K., Tenney, L. &amp; Saegert, S. (2005) Good design alone can’t change society. </w:t>
      </w:r>
      <w:r w:rsidRPr="008906DA">
        <w:rPr>
          <w:rFonts w:ascii="Times New Roman" w:hAnsi="Times New Roman"/>
          <w:i/>
          <w:sz w:val="20"/>
        </w:rPr>
        <w:t>Progressive Planning, V 164, Summer</w:t>
      </w:r>
      <w:r>
        <w:rPr>
          <w:rFonts w:ascii="Times New Roman" w:hAnsi="Times New Roman"/>
          <w:sz w:val="20"/>
        </w:rPr>
        <w:t>, 12-14.</w:t>
      </w:r>
    </w:p>
    <w:p w14:paraId="413763D4" w14:textId="77777777" w:rsidR="00510BA3" w:rsidRDefault="00510BA3" w:rsidP="007C76C9">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p>
    <w:p w14:paraId="04FDA119" w14:textId="77777777" w:rsidR="00215E11" w:rsidRPr="002B610F" w:rsidRDefault="00215E11" w:rsidP="007C76C9">
      <w:pPr>
        <w:ind w:left="720" w:hanging="720"/>
        <w:rPr>
          <w:rStyle w:val="Strong"/>
          <w:rFonts w:ascii="Times New Roman" w:hAnsi="Times New Roman" w:cs="Arial"/>
          <w:b w:val="0"/>
          <w:sz w:val="20"/>
        </w:rPr>
      </w:pPr>
      <w:r w:rsidRPr="002B610F">
        <w:rPr>
          <w:rStyle w:val="Strong"/>
          <w:rFonts w:ascii="Times New Roman" w:hAnsi="Times New Roman" w:cs="Arial"/>
          <w:b w:val="0"/>
          <w:sz w:val="20"/>
        </w:rPr>
        <w:t>Fields,D, Libm</w:t>
      </w:r>
      <w:r w:rsidR="00DC28B4" w:rsidRPr="002B610F">
        <w:rPr>
          <w:rStyle w:val="Strong"/>
          <w:rFonts w:ascii="Times New Roman" w:hAnsi="Times New Roman" w:cs="Arial"/>
          <w:b w:val="0"/>
          <w:sz w:val="20"/>
        </w:rPr>
        <w:t xml:space="preserve">an, K. &amp; Susan Saegert (2007 </w:t>
      </w:r>
      <w:r w:rsidR="005F5301" w:rsidRPr="002B610F">
        <w:rPr>
          <w:rStyle w:val="Strong"/>
          <w:rFonts w:ascii="Times New Roman" w:hAnsi="Times New Roman" w:cs="Arial"/>
          <w:b w:val="0"/>
          <w:sz w:val="20"/>
        </w:rPr>
        <w:t>) Lo</w:t>
      </w:r>
      <w:r w:rsidRPr="002B610F">
        <w:rPr>
          <w:rStyle w:val="Strong"/>
          <w:rFonts w:ascii="Times New Roman" w:hAnsi="Times New Roman" w:cs="Arial"/>
          <w:b w:val="0"/>
          <w:sz w:val="20"/>
        </w:rPr>
        <w:t xml:space="preserve">sing the American Dream: Homeowner’s experiences of the threat of foreclosure. </w:t>
      </w:r>
      <w:r w:rsidRPr="002B610F">
        <w:rPr>
          <w:rStyle w:val="Strong"/>
          <w:rFonts w:ascii="Times New Roman" w:hAnsi="Times New Roman" w:cs="Arial"/>
          <w:b w:val="0"/>
          <w:i/>
          <w:sz w:val="20"/>
        </w:rPr>
        <w:t>Shelterforce, Summer  Issue on Foreclosure.</w:t>
      </w:r>
      <w:r w:rsidR="00DC28B4" w:rsidRPr="002B610F">
        <w:rPr>
          <w:rStyle w:val="Strong"/>
          <w:rFonts w:ascii="Times New Roman" w:hAnsi="Times New Roman" w:cs="Arial"/>
          <w:b w:val="0"/>
          <w:i/>
          <w:sz w:val="20"/>
        </w:rPr>
        <w:t xml:space="preserve">  </w:t>
      </w:r>
    </w:p>
    <w:p w14:paraId="1119F0D6" w14:textId="77777777" w:rsidR="00DC28B4" w:rsidRDefault="00DC28B4" w:rsidP="007C76C9">
      <w:pPr>
        <w:ind w:left="720" w:hanging="720"/>
        <w:rPr>
          <w:rStyle w:val="Strong"/>
          <w:rFonts w:ascii="Times New Roman" w:hAnsi="Times New Roman" w:cs="Arial"/>
          <w:b w:val="0"/>
          <w:sz w:val="20"/>
        </w:rPr>
      </w:pPr>
    </w:p>
    <w:p w14:paraId="2B38F06D" w14:textId="77777777" w:rsidR="00DC28B4" w:rsidRDefault="00DC28B4" w:rsidP="007C76C9">
      <w:pPr>
        <w:ind w:left="720" w:hanging="720"/>
        <w:rPr>
          <w:rStyle w:val="Strong"/>
          <w:rFonts w:ascii="Times New Roman" w:hAnsi="Times New Roman" w:cs="Arial"/>
          <w:b w:val="0"/>
          <w:sz w:val="20"/>
        </w:rPr>
      </w:pPr>
      <w:r>
        <w:rPr>
          <w:rStyle w:val="Strong"/>
          <w:rFonts w:ascii="Times New Roman" w:hAnsi="Times New Roman" w:cs="Arial"/>
          <w:b w:val="0"/>
          <w:sz w:val="20"/>
        </w:rPr>
        <w:t>Muscara, F. S. &amp; Saegert, S. (2007) The psychological value of biodiversity.</w:t>
      </w:r>
      <w:r w:rsidRPr="003566C4">
        <w:rPr>
          <w:rStyle w:val="Strong"/>
          <w:rFonts w:ascii="Times New Roman" w:hAnsi="Times New Roman" w:cs="Arial"/>
          <w:b w:val="0"/>
          <w:i/>
          <w:sz w:val="20"/>
        </w:rPr>
        <w:t>The Scientific American Blog: Mind Matter</w:t>
      </w:r>
      <w:r>
        <w:rPr>
          <w:rStyle w:val="Strong"/>
          <w:rFonts w:ascii="Times New Roman" w:hAnsi="Times New Roman" w:cs="Arial"/>
          <w:b w:val="0"/>
          <w:sz w:val="20"/>
        </w:rPr>
        <w:t xml:space="preserve"> s</w:t>
      </w:r>
      <w:r w:rsidRPr="00DC28B4">
        <w:rPr>
          <w:rStyle w:val="Strong"/>
          <w:rFonts w:ascii="Times New Roman" w:hAnsi="Times New Roman" w:cs="Arial"/>
          <w:b w:val="0"/>
          <w:sz w:val="20"/>
        </w:rPr>
        <w:t>http://science-community.sciam.com/thread.jspa?threadID=300004540</w:t>
      </w:r>
    </w:p>
    <w:p w14:paraId="426C3F4B" w14:textId="77777777" w:rsidR="004F4944" w:rsidRDefault="004F4944" w:rsidP="007C76C9">
      <w:pPr>
        <w:ind w:left="720" w:hanging="720"/>
        <w:rPr>
          <w:rStyle w:val="Strong"/>
          <w:rFonts w:ascii="Times New Roman" w:hAnsi="Times New Roman" w:cs="Arial"/>
          <w:b w:val="0"/>
          <w:sz w:val="20"/>
        </w:rPr>
      </w:pPr>
    </w:p>
    <w:p w14:paraId="4DC4F4D7" w14:textId="77777777" w:rsidR="004F4944" w:rsidRDefault="004F4944" w:rsidP="007C76C9">
      <w:pPr>
        <w:ind w:left="720" w:hanging="720"/>
        <w:rPr>
          <w:rStyle w:val="Strong"/>
          <w:rFonts w:ascii="Times New Roman" w:hAnsi="Times New Roman" w:cs="Arial"/>
          <w:b w:val="0"/>
          <w:sz w:val="20"/>
        </w:rPr>
      </w:pPr>
      <w:r>
        <w:rPr>
          <w:rStyle w:val="Strong"/>
          <w:rFonts w:ascii="Times New Roman" w:hAnsi="Times New Roman" w:cs="Arial"/>
          <w:b w:val="0"/>
          <w:sz w:val="20"/>
        </w:rPr>
        <w:t xml:space="preserve">Saegert, S. (2008) Poverty and psychology: From global perspective to local practice. Book review.  </w:t>
      </w:r>
      <w:r w:rsidRPr="004F4944">
        <w:rPr>
          <w:rStyle w:val="Strong"/>
          <w:rFonts w:ascii="Times New Roman" w:hAnsi="Times New Roman" w:cs="Arial"/>
          <w:b w:val="0"/>
          <w:i/>
          <w:sz w:val="20"/>
        </w:rPr>
        <w:t>Global Public Health, 3(1):</w:t>
      </w:r>
      <w:r>
        <w:rPr>
          <w:rStyle w:val="Strong"/>
          <w:rFonts w:ascii="Times New Roman" w:hAnsi="Times New Roman" w:cs="Arial"/>
          <w:b w:val="0"/>
          <w:sz w:val="20"/>
        </w:rPr>
        <w:t xml:space="preserve"> 109-111.</w:t>
      </w:r>
    </w:p>
    <w:p w14:paraId="17F1B8B8" w14:textId="77777777" w:rsidR="007C76C9" w:rsidRDefault="007C76C9" w:rsidP="007C76C9">
      <w:pPr>
        <w:ind w:left="720" w:hanging="720"/>
        <w:rPr>
          <w:rStyle w:val="Strong"/>
          <w:rFonts w:ascii="Times New Roman" w:hAnsi="Times New Roman" w:cs="Arial"/>
          <w:b w:val="0"/>
          <w:sz w:val="20"/>
        </w:rPr>
      </w:pPr>
    </w:p>
    <w:p w14:paraId="2F4831CD" w14:textId="77777777" w:rsidR="007C76C9" w:rsidRDefault="007C76C9" w:rsidP="007C76C9">
      <w:pPr>
        <w:ind w:left="720" w:hanging="720"/>
        <w:rPr>
          <w:rStyle w:val="Strong"/>
          <w:rFonts w:ascii="Times New Roman" w:hAnsi="Times New Roman" w:cs="Arial"/>
          <w:b w:val="0"/>
          <w:sz w:val="20"/>
        </w:rPr>
      </w:pPr>
      <w:r>
        <w:rPr>
          <w:rStyle w:val="Strong"/>
          <w:rFonts w:ascii="Times New Roman" w:hAnsi="Times New Roman" w:cs="Arial"/>
          <w:b w:val="0"/>
          <w:sz w:val="20"/>
        </w:rPr>
        <w:t>Saegert, S. (</w:t>
      </w:r>
      <w:r w:rsidR="00DC6834">
        <w:rPr>
          <w:rStyle w:val="Strong"/>
          <w:rFonts w:ascii="Times New Roman" w:hAnsi="Times New Roman" w:cs="Arial"/>
          <w:b w:val="0"/>
          <w:sz w:val="20"/>
        </w:rPr>
        <w:t>2010</w:t>
      </w:r>
      <w:r>
        <w:rPr>
          <w:rStyle w:val="Strong"/>
          <w:rFonts w:ascii="Times New Roman" w:hAnsi="Times New Roman" w:cs="Arial"/>
          <w:b w:val="0"/>
          <w:sz w:val="20"/>
        </w:rPr>
        <w:t>). Review of “Networked Urbanism: Social Capital and the city</w:t>
      </w:r>
      <w:r w:rsidRPr="007C76C9">
        <w:rPr>
          <w:rStyle w:val="Strong"/>
          <w:rFonts w:ascii="Times New Roman" w:hAnsi="Times New Roman" w:cs="Arial"/>
          <w:b w:val="0"/>
          <w:i/>
          <w:sz w:val="20"/>
        </w:rPr>
        <w:t xml:space="preserve">. </w:t>
      </w:r>
      <w:r w:rsidR="00DC6834">
        <w:rPr>
          <w:rStyle w:val="Strong"/>
          <w:rFonts w:ascii="Times New Roman" w:hAnsi="Times New Roman" w:cs="Arial"/>
          <w:b w:val="0"/>
          <w:i/>
          <w:sz w:val="20"/>
        </w:rPr>
        <w:t xml:space="preserve">International </w:t>
      </w:r>
      <w:r w:rsidRPr="007C76C9">
        <w:rPr>
          <w:rStyle w:val="Strong"/>
          <w:rFonts w:ascii="Times New Roman" w:hAnsi="Times New Roman" w:cs="Arial"/>
          <w:b w:val="0"/>
          <w:i/>
          <w:sz w:val="20"/>
        </w:rPr>
        <w:t>Planning</w:t>
      </w:r>
      <w:r w:rsidR="00DC6834">
        <w:rPr>
          <w:rStyle w:val="Strong"/>
          <w:rFonts w:ascii="Times New Roman" w:hAnsi="Times New Roman" w:cs="Arial"/>
          <w:b w:val="0"/>
          <w:i/>
          <w:sz w:val="20"/>
        </w:rPr>
        <w:t xml:space="preserve"> Studies 15 (1):</w:t>
      </w:r>
      <w:r w:rsidR="00DC6834" w:rsidRPr="00DC6834">
        <w:rPr>
          <w:rStyle w:val="Strong"/>
          <w:rFonts w:ascii="Times New Roman" w:hAnsi="Times New Roman" w:cs="Arial"/>
          <w:b w:val="0"/>
          <w:sz w:val="20"/>
        </w:rPr>
        <w:t>71-73</w:t>
      </w:r>
      <w:r w:rsidRPr="00DC6834">
        <w:rPr>
          <w:rStyle w:val="Strong"/>
          <w:rFonts w:ascii="Times New Roman" w:hAnsi="Times New Roman" w:cs="Arial"/>
          <w:b w:val="0"/>
          <w:sz w:val="20"/>
        </w:rPr>
        <w:t>.</w:t>
      </w:r>
    </w:p>
    <w:p w14:paraId="27C21B2F" w14:textId="77777777" w:rsidR="00FF74F8" w:rsidRPr="007C76C9" w:rsidRDefault="00FF74F8" w:rsidP="007C76C9">
      <w:pPr>
        <w:ind w:left="720" w:hanging="720"/>
        <w:rPr>
          <w:rStyle w:val="Strong"/>
          <w:rFonts w:ascii="Times New Roman" w:hAnsi="Times New Roman" w:cs="Arial"/>
          <w:b w:val="0"/>
          <w:i/>
          <w:sz w:val="20"/>
        </w:rPr>
      </w:pPr>
    </w:p>
    <w:p w14:paraId="7FAB5FD5" w14:textId="2D9287BE" w:rsidR="00DC28B4" w:rsidRPr="00CA5D62" w:rsidRDefault="00CA5D62" w:rsidP="007C76C9">
      <w:pPr>
        <w:ind w:left="720" w:hanging="720"/>
        <w:rPr>
          <w:rStyle w:val="Strong"/>
          <w:rFonts w:ascii="Times New Roman" w:hAnsi="Times New Roman" w:cs="Arial"/>
          <w:b w:val="0"/>
          <w:sz w:val="20"/>
        </w:rPr>
      </w:pPr>
      <w:r>
        <w:rPr>
          <w:rStyle w:val="Strong"/>
          <w:rFonts w:ascii="Times New Roman" w:hAnsi="Times New Roman" w:cs="Arial"/>
          <w:b w:val="0"/>
          <w:sz w:val="20"/>
        </w:rPr>
        <w:t xml:space="preserve">Saegert, S. (2017) </w:t>
      </w:r>
      <w:r w:rsidR="00FF74F8">
        <w:rPr>
          <w:rStyle w:val="Strong"/>
          <w:rFonts w:ascii="Times New Roman" w:hAnsi="Times New Roman" w:cs="Arial"/>
          <w:b w:val="0"/>
          <w:sz w:val="20"/>
        </w:rPr>
        <w:t>. Book Review: Constructive feminisms: Women’s rights and womens’ access in the American City.  By Daphne Spa</w:t>
      </w:r>
      <w:r w:rsidR="00C42268">
        <w:rPr>
          <w:rStyle w:val="Strong"/>
          <w:rFonts w:ascii="Times New Roman" w:hAnsi="Times New Roman" w:cs="Arial"/>
          <w:b w:val="0"/>
          <w:sz w:val="20"/>
        </w:rPr>
        <w:t xml:space="preserve">in.  Journal of Urban  Affairs , in press and online </w:t>
      </w:r>
      <w:r w:rsidR="00C42268" w:rsidRPr="00C42268">
        <w:rPr>
          <w:rStyle w:val="Strong"/>
          <w:rFonts w:ascii="Times New Roman" w:hAnsi="Times New Roman" w:cs="Arial"/>
          <w:b w:val="0"/>
          <w:sz w:val="20"/>
        </w:rPr>
        <w:t>http://www.tandfonline.com/doi/full/10.1080/07352166.2017.1380409</w:t>
      </w:r>
    </w:p>
    <w:p w14:paraId="6C8870D4" w14:textId="77777777" w:rsidR="00DC28B4" w:rsidRDefault="00DC28B4" w:rsidP="00215E11">
      <w:pPr>
        <w:rPr>
          <w:rStyle w:val="Strong"/>
          <w:rFonts w:ascii="Times New Roman" w:hAnsi="Times New Roman" w:cs="Arial"/>
          <w:b w:val="0"/>
          <w:i/>
          <w:sz w:val="20"/>
        </w:rPr>
      </w:pPr>
    </w:p>
    <w:p w14:paraId="495D57FF" w14:textId="77777777" w:rsidR="00FA6725" w:rsidRDefault="00FA6725">
      <w:pPr>
        <w:pStyle w:val="Heading2"/>
      </w:pPr>
      <w:r>
        <w:lastRenderedPageBreak/>
        <w:t>Technical Reports</w:t>
      </w:r>
    </w:p>
    <w:p w14:paraId="1D05A98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D457C5A"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Saegert, S., &amp; Paxson, L.  (1982).  Downtown Denver employees and the market for downtown housing.  Prepared for Denver Housing Authority.</w:t>
      </w:r>
    </w:p>
    <w:p w14:paraId="6DC08081"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p>
    <w:p w14:paraId="0D0EBFC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 xml:space="preserve">Leavitt, J., &amp; Saegert, S.  (1985).  The tenants report:  A study of DAMP buildings after sale.  Prepared for the              </w:t>
      </w:r>
      <w:r>
        <w:rPr>
          <w:rFonts w:ascii="Times New Roman" w:hAnsi="Times New Roman"/>
          <w:sz w:val="20"/>
        </w:rPr>
        <w:tab/>
        <w:t xml:space="preserve">Department of Housing Preservation and Development, Division of Alternative Management Program.  New  </w:t>
      </w:r>
    </w:p>
    <w:p w14:paraId="09E063A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t>York:  Center for Human Environments.</w:t>
      </w:r>
    </w:p>
    <w:p w14:paraId="005BCB2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C8D1D3C"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Conn, M., &amp; Saegert, S.  (1985).  Teenager's experiences in Phipps Plaza South.  Prepared for Phipps Houses, New York:  Center for Human Environments.</w:t>
      </w:r>
    </w:p>
    <w:p w14:paraId="2CA77BF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04C5E12"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 xml:space="preserve">Clark, H., Saegert, S., Iltus, S., Chapin, D., Silverblatt, R. &amp; Hoffman, J. (1992).  </w:t>
      </w:r>
      <w:r>
        <w:rPr>
          <w:rFonts w:ascii="Times New Roman" w:hAnsi="Times New Roman"/>
          <w:sz w:val="20"/>
          <w:u w:val="single"/>
        </w:rPr>
        <w:t>A shared housing model for the elderly</w:t>
      </w:r>
      <w:r>
        <w:rPr>
          <w:rFonts w:ascii="Times New Roman" w:hAnsi="Times New Roman"/>
          <w:sz w:val="20"/>
        </w:rPr>
        <w:t>. New York: Center for Human Environments.</w:t>
      </w:r>
    </w:p>
    <w:p w14:paraId="7CC1A51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BE83BCD"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Valmont, M. E., Scott, S. D., &amp; Saegert, S.  (1993).  Unequal Funding, Equal Need... Inequities in Modernization Funding for the City-, State-, and Federally-Funded developments of the New York City Housing Authority.  Prepared for the New York City Housing Authority.</w:t>
      </w:r>
    </w:p>
    <w:p w14:paraId="074B017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383EB79"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Clark, H., &amp; Saegert, S. (1995). Community Capacity Building through Organizing and Technical Assistance: Critical Analysis of Findings.  Prepared for the Edna McConnell Clark Foundation.</w:t>
      </w:r>
    </w:p>
    <w:p w14:paraId="56ED787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F336291"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Rechavi, T., Saegert, S., &amp; Clark, H. (1996). Neighborhood Networks of Housing Development Fund Corporations (HDFC’s) in New York City: A Report.  Prepared for the Edna McConnell Clark Foundation.</w:t>
      </w:r>
    </w:p>
    <w:p w14:paraId="21593FC0"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p>
    <w:p w14:paraId="77EF71F4" w14:textId="77777777" w:rsidR="00FA6725" w:rsidRDefault="00FA6725">
      <w:pPr>
        <w:tabs>
          <w:tab w:val="left" w:pos="-1080"/>
          <w:tab w:val="left" w:pos="-720"/>
          <w:tab w:val="left" w:pos="0"/>
          <w:tab w:val="left" w:pos="720"/>
          <w:tab w:val="left" w:pos="1872"/>
          <w:tab w:val="left" w:pos="2160"/>
        </w:tabs>
        <w:suppressAutoHyphens/>
        <w:ind w:left="720" w:right="-90" w:hanging="720"/>
        <w:rPr>
          <w:rFonts w:ascii="Times New Roman" w:hAnsi="Times New Roman"/>
          <w:sz w:val="20"/>
        </w:rPr>
      </w:pPr>
      <w:r>
        <w:rPr>
          <w:rFonts w:ascii="Times New Roman" w:hAnsi="Times New Roman"/>
          <w:sz w:val="20"/>
        </w:rPr>
        <w:t>Saegert, S. and Winkel, G.H. with  C. Montagnet, K. Krenichyn, K. Rafter, and Metis Assoc.  (2000).  Neighborhood  Partners Initiative Neighborhood Inventory Report 2000:  Neighbors in Highbridge.  Prepared for the Edna McConnell Clark Foundation.</w:t>
      </w:r>
    </w:p>
    <w:p w14:paraId="37F3893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4E4BCB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Saegert, S. and Winkel G.H. with  K. Rafter, and Metis Assoc.  (2000).  Neighborhood  Partners Initiative Neighborhood Inventory Report 2000: Bronx ACORN.  Prepared for the Edna McConnell Clark Foundation</w:t>
      </w:r>
    </w:p>
    <w:p w14:paraId="2628338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F4DE90E"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and Winkel, G.H. with K. Krenichyn, K. Rafter, H. Hamilton, and Metis Assoc.  (2000).  Neighborhood  Partners Initiative Neighborhood Inventory Report 2000:Community Vision – ADC.  Prepared for the Edna McConnell Clark Foundation</w:t>
      </w:r>
    </w:p>
    <w:p w14:paraId="1AF2B992"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6CC5D6B3"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 xml:space="preserve">Saegert, S. and Winkel, G.H. with K. Krenichyn, ,  and Metis Assoc.  (2000).  Neighborhood  Partners Initiative </w:t>
      </w:r>
    </w:p>
    <w:p w14:paraId="7CCA87DC"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ab/>
        <w:t>Neighborhood Inventory Report 2000:Mid Bronx Neighborhood Partners Initiative.  Prepared for the Edna McConnell Clark Foundation.</w:t>
      </w:r>
    </w:p>
    <w:p w14:paraId="00CB066D"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07C22EAF"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and Winkel, G.H. with  K. Krenichyn, K. Rafter, W. Mekuria, L. Benitez  and Metis Assoc.  (2002).  Neighborhood  Partners Initiative Community Survey 2001:  Neighbors in Highbridge.  Prepared for the Edna McConnell Clark Foundation.</w:t>
      </w:r>
    </w:p>
    <w:p w14:paraId="3F85B40F"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0759898B"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and Winkel, G.H. with  K. Rafter, L.Benitez, M.Lamb, T.S. Hsieh, and Metis Assoc.  (2002).  Neighborhood  Partners Initiative Community Survey 2001: Bronx ACORN.  Prepared for the Edna McConnell Clark Foundation</w:t>
      </w:r>
    </w:p>
    <w:p w14:paraId="10FE4C73"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06C79F0A"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and Winkel, G.H. with K. Krenichyn, W. Mekuria, L. Benitez, T.S. Hsieh, and Metis Assoc.  (2002).  Neighborhood  Partners Initiative Community Survey 2001:Mid Bronx Neighborhood Partners Initiative.  Prepared for the Edna McConnell Clark Foundation</w:t>
      </w:r>
    </w:p>
    <w:p w14:paraId="332CEC25"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5D6C130B"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and Winkel, G.H. with A. Tyner-Mullings, K. Smith, L. Benitez, T.S. Hsieh, and Metis Assoc.  (in preparation).  Neighborhood  Partners Initiative Community Survey 2002:Community Vision – ADC.  Prepared for the Edna McConnell Clark Foundation</w:t>
      </w:r>
    </w:p>
    <w:p w14:paraId="16237167"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68C23F2D" w14:textId="77777777" w:rsidR="00FA6725"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r>
        <w:rPr>
          <w:rFonts w:ascii="Times New Roman" w:hAnsi="Times New Roman"/>
          <w:sz w:val="20"/>
        </w:rPr>
        <w:t>Saegert, S. and Benitez, L.  (2003)  Limited Equity Cooperatives: A Review of the Literature.  Prepared for the Taconic Foundation.</w:t>
      </w:r>
    </w:p>
    <w:p w14:paraId="7EFE9B7A" w14:textId="77777777" w:rsidR="006546DA" w:rsidRDefault="006546DA">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089F9A60" w14:textId="77777777" w:rsidR="006546DA" w:rsidRPr="006546DA" w:rsidRDefault="006546DA" w:rsidP="00FB52CA">
      <w:pPr>
        <w:pStyle w:val="FootnoteText"/>
        <w:ind w:left="720" w:hanging="720"/>
        <w:rPr>
          <w:rFonts w:ascii="Times New Roman" w:hAnsi="Times New Roman"/>
          <w:sz w:val="20"/>
        </w:rPr>
      </w:pPr>
      <w:r>
        <w:rPr>
          <w:rFonts w:ascii="Times New Roman" w:hAnsi="Times New Roman"/>
          <w:sz w:val="20"/>
        </w:rPr>
        <w:t>Saegert, S., Winkel, G. &amp; Justa, F</w:t>
      </w:r>
      <w:r w:rsidR="00254C5B">
        <w:rPr>
          <w:rFonts w:ascii="Times New Roman" w:hAnsi="Times New Roman"/>
          <w:sz w:val="20"/>
        </w:rPr>
        <w:t xml:space="preserve">. </w:t>
      </w:r>
      <w:r>
        <w:t xml:space="preserve"> </w:t>
      </w:r>
      <w:r w:rsidRPr="006546DA">
        <w:rPr>
          <w:rFonts w:ascii="Times New Roman" w:hAnsi="Times New Roman"/>
          <w:sz w:val="20"/>
        </w:rPr>
        <w:t>(December, 2005) Successes of Homeownership Education and Emerging Challenges.  New York City: Center for Human Environments, City University of New York.</w:t>
      </w:r>
    </w:p>
    <w:p w14:paraId="6DF1FC82" w14:textId="77777777" w:rsidR="00FA6725" w:rsidRDefault="00FA6725" w:rsidP="00FB52CA">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77710ACC" w14:textId="77777777" w:rsidR="009A7B2B" w:rsidRDefault="009A7B2B" w:rsidP="00FB52CA">
      <w:pPr>
        <w:pStyle w:val="Default"/>
        <w:ind w:left="720" w:hanging="720"/>
        <w:rPr>
          <w:sz w:val="20"/>
          <w:szCs w:val="20"/>
        </w:rPr>
      </w:pPr>
      <w:r w:rsidRPr="009A7B2B">
        <w:rPr>
          <w:sz w:val="20"/>
          <w:szCs w:val="20"/>
        </w:rPr>
        <w:t>Libman, K., Fields, D., Saegert, S., Clark, H. &amp; Justa, F. (2007) Understanding responses to the threat of foreclosure among low-income homeowners”.  New York: Center for Human Environments, Graduate Center of the City University of New York.</w:t>
      </w:r>
    </w:p>
    <w:p w14:paraId="46B832D0" w14:textId="77777777" w:rsidR="00FB52CA" w:rsidRDefault="00FB52CA" w:rsidP="00FB52CA">
      <w:pPr>
        <w:pStyle w:val="Default"/>
        <w:ind w:left="720" w:hanging="720"/>
        <w:rPr>
          <w:sz w:val="20"/>
          <w:szCs w:val="20"/>
        </w:rPr>
      </w:pPr>
    </w:p>
    <w:p w14:paraId="23823566" w14:textId="77777777" w:rsidR="00FB52CA" w:rsidRDefault="00FB52CA" w:rsidP="00FB52CA">
      <w:pPr>
        <w:pStyle w:val="Default"/>
        <w:ind w:left="720" w:hanging="720"/>
        <w:rPr>
          <w:sz w:val="20"/>
          <w:szCs w:val="20"/>
        </w:rPr>
      </w:pPr>
      <w:r>
        <w:rPr>
          <w:sz w:val="20"/>
          <w:szCs w:val="20"/>
        </w:rPr>
        <w:t xml:space="preserve">Heft, H. &amp; Saegert, S. (2007) Book Review: A Natural History of Pragmatism: The Fact of Feeling from Jonathan Edwards to Gertrude Stein.  By Joan Richardson. </w:t>
      </w:r>
      <w:r w:rsidRPr="00FB52CA">
        <w:rPr>
          <w:i/>
          <w:sz w:val="20"/>
          <w:szCs w:val="20"/>
        </w:rPr>
        <w:t>William James Studies, 2</w:t>
      </w:r>
      <w:r>
        <w:rPr>
          <w:sz w:val="20"/>
          <w:szCs w:val="20"/>
        </w:rPr>
        <w:t xml:space="preserve"> (1).</w:t>
      </w:r>
    </w:p>
    <w:p w14:paraId="2AE4E700" w14:textId="77777777" w:rsidR="0090304B" w:rsidRDefault="0090304B" w:rsidP="00BA06FD">
      <w:pPr>
        <w:pStyle w:val="Default"/>
        <w:rPr>
          <w:sz w:val="20"/>
          <w:szCs w:val="20"/>
        </w:rPr>
      </w:pPr>
    </w:p>
    <w:p w14:paraId="2A7EB0D6" w14:textId="77777777" w:rsidR="0090304B" w:rsidRPr="009A7B2B" w:rsidRDefault="0090304B" w:rsidP="00FB52CA">
      <w:pPr>
        <w:pStyle w:val="Default"/>
        <w:ind w:left="720" w:hanging="720"/>
        <w:rPr>
          <w:sz w:val="20"/>
          <w:szCs w:val="20"/>
        </w:rPr>
      </w:pPr>
      <w:r>
        <w:rPr>
          <w:sz w:val="20"/>
          <w:szCs w:val="20"/>
        </w:rPr>
        <w:t>Thaden, E. &amp; Saegert, S. (2008) Nashville’s Shared Equity Housing Initiative: Results from Steering Committee interviews.  Nashville TN: Center for Community Studies, Peabody College, Vanderbilt University.</w:t>
      </w:r>
    </w:p>
    <w:p w14:paraId="5952C04E" w14:textId="77777777" w:rsidR="009A7B2B" w:rsidRPr="009A7B2B" w:rsidRDefault="009A7B2B" w:rsidP="00FB52CA">
      <w:pPr>
        <w:pStyle w:val="Default"/>
        <w:ind w:left="720" w:hanging="720"/>
        <w:rPr>
          <w:sz w:val="20"/>
          <w:szCs w:val="20"/>
        </w:rPr>
      </w:pPr>
    </w:p>
    <w:p w14:paraId="56A863E0" w14:textId="77777777" w:rsidR="00FA6725" w:rsidRPr="009A7B2B"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150C65AA" w14:textId="77777777" w:rsidR="00FA6725" w:rsidRPr="009A7B2B" w:rsidRDefault="00FA6725">
      <w:pPr>
        <w:tabs>
          <w:tab w:val="left" w:pos="-1080"/>
          <w:tab w:val="left" w:pos="-720"/>
          <w:tab w:val="left" w:pos="0"/>
          <w:tab w:val="left" w:pos="720"/>
          <w:tab w:val="left" w:pos="1872"/>
          <w:tab w:val="left" w:pos="2160"/>
        </w:tabs>
        <w:suppressAutoHyphens/>
        <w:ind w:left="720" w:hanging="720"/>
        <w:rPr>
          <w:rFonts w:ascii="Times New Roman" w:hAnsi="Times New Roman"/>
          <w:sz w:val="20"/>
        </w:rPr>
      </w:pPr>
    </w:p>
    <w:p w14:paraId="17A4E3B5" w14:textId="77777777" w:rsidR="00FA6725" w:rsidRDefault="00FA6725">
      <w:pPr>
        <w:pStyle w:val="Heading2"/>
      </w:pPr>
      <w:r>
        <w:t>Selected Invited Lectures and Conference Participation</w:t>
      </w:r>
    </w:p>
    <w:p w14:paraId="2BC04C0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B318801" w14:textId="77777777" w:rsidR="00FA6725" w:rsidRDefault="00FA6725">
      <w:pPr>
        <w:tabs>
          <w:tab w:val="left" w:pos="-1080"/>
          <w:tab w:val="left" w:pos="-720"/>
          <w:tab w:val="left" w:pos="0"/>
          <w:tab w:val="left" w:pos="720"/>
          <w:tab w:val="left" w:pos="1872"/>
          <w:tab w:val="left" w:pos="2160"/>
        </w:tabs>
        <w:suppressAutoHyphens/>
        <w:ind w:left="2160" w:right="-90" w:hanging="2160"/>
        <w:rPr>
          <w:rFonts w:ascii="Times New Roman" w:hAnsi="Times New Roman"/>
          <w:sz w:val="20"/>
        </w:rPr>
      </w:pPr>
      <w:r>
        <w:rPr>
          <w:rFonts w:ascii="Times New Roman" w:hAnsi="Times New Roman"/>
          <w:sz w:val="20"/>
        </w:rPr>
        <w:t>August 1981</w:t>
      </w:r>
      <w:r>
        <w:rPr>
          <w:rFonts w:ascii="Times New Roman" w:hAnsi="Times New Roman"/>
          <w:sz w:val="20"/>
        </w:rPr>
        <w:tab/>
        <w:t>(with Marilyn Gittell), Chairperson of symposium:  "Feminist Issues in Urban Communities,</w:t>
      </w:r>
    </w:p>
    <w:p w14:paraId="063B5194" w14:textId="77777777" w:rsidR="00FA6725" w:rsidRDefault="00FA6725">
      <w:pPr>
        <w:tabs>
          <w:tab w:val="left" w:pos="-1080"/>
          <w:tab w:val="left" w:pos="-720"/>
          <w:tab w:val="left" w:pos="0"/>
          <w:tab w:val="left" w:pos="720"/>
          <w:tab w:val="left" w:pos="1872"/>
          <w:tab w:val="left" w:pos="2160"/>
        </w:tabs>
        <w:suppressAutoHyphens/>
        <w:ind w:left="2160" w:right="-90" w:hanging="2160"/>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"presentation, "Women and community organizations,"  American Psychological Association </w:t>
      </w:r>
    </w:p>
    <w:p w14:paraId="2CB54B9F" w14:textId="77777777" w:rsidR="00FA6725" w:rsidRDefault="00FA6725">
      <w:pPr>
        <w:tabs>
          <w:tab w:val="left" w:pos="-1080"/>
          <w:tab w:val="left" w:pos="-720"/>
          <w:tab w:val="left" w:pos="0"/>
          <w:tab w:val="left" w:pos="720"/>
          <w:tab w:val="left" w:pos="1872"/>
          <w:tab w:val="left" w:pos="2160"/>
        </w:tabs>
        <w:suppressAutoHyphens/>
        <w:ind w:left="2160" w:right="-90" w:hanging="2160"/>
        <w:rPr>
          <w:rFonts w:ascii="Times New Roman" w:hAnsi="Times New Roman"/>
          <w:sz w:val="20"/>
        </w:rPr>
      </w:pPr>
      <w:r>
        <w:rPr>
          <w:rFonts w:ascii="Times New Roman" w:hAnsi="Times New Roman"/>
          <w:sz w:val="20"/>
        </w:rPr>
        <w:tab/>
      </w:r>
      <w:r>
        <w:rPr>
          <w:rFonts w:ascii="Times New Roman" w:hAnsi="Times New Roman"/>
          <w:sz w:val="20"/>
        </w:rPr>
        <w:tab/>
        <w:t>Annual Convention, Los Angeles.</w:t>
      </w:r>
    </w:p>
    <w:p w14:paraId="4222D6B9"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D944761"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November 1981</w:t>
      </w:r>
      <w:r>
        <w:rPr>
          <w:rFonts w:ascii="Times New Roman" w:hAnsi="Times New Roman"/>
          <w:sz w:val="20"/>
        </w:rPr>
        <w:tab/>
        <w:t>"Social and Psychological Issues in Housing."  Invited address to Program in Environment and Behavior, School of Architecture and Planning.  University of Michigan, Ann Arbor, MI</w:t>
      </w:r>
    </w:p>
    <w:p w14:paraId="4C833BB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196AF66"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January 1982</w:t>
      </w:r>
      <w:r>
        <w:rPr>
          <w:rFonts w:ascii="Times New Roman" w:hAnsi="Times New Roman"/>
          <w:sz w:val="20"/>
        </w:rPr>
        <w:tab/>
        <w:t>"Aspects of Housing Design and Development Affecting Women. Invited presentation to Seminar on Women and Housing, sponsored by Donna Shalala, President of Hunter College and the Ford Foundation, New York, NY.</w:t>
      </w:r>
    </w:p>
    <w:p w14:paraId="6CD3C6A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379C6E6"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March 1982</w:t>
      </w:r>
      <w:r>
        <w:rPr>
          <w:rFonts w:ascii="Times New Roman" w:hAnsi="Times New Roman"/>
          <w:sz w:val="20"/>
        </w:rPr>
        <w:tab/>
        <w:t>Keynote Speaker, "Women and the City." Conference on Women and the City, Alverno College, Milwaukee, WI.</w:t>
      </w:r>
    </w:p>
    <w:p w14:paraId="41D0165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6F59E3B"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April 1982</w:t>
      </w:r>
      <w:r>
        <w:rPr>
          <w:rFonts w:ascii="Times New Roman" w:hAnsi="Times New Roman"/>
          <w:sz w:val="20"/>
        </w:rPr>
        <w:tab/>
        <w:t xml:space="preserve">(with Lynn Paxson), Symposium organizer, New Research and Findings in Housing.  Paper presented:  Denver's Downtown Workforce and Questions of Urban Housing. Environmental Design Research Association Conference, College Park, MD. </w:t>
      </w:r>
    </w:p>
    <w:p w14:paraId="77C4381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DA8B17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1982</w:t>
      </w:r>
      <w:r>
        <w:rPr>
          <w:rFonts w:ascii="Times New Roman" w:hAnsi="Times New Roman"/>
          <w:sz w:val="20"/>
        </w:rPr>
        <w:tab/>
        <w:t xml:space="preserve">(with N. J. Maltz), Girls' and Boys' Representations of Home and </w:t>
      </w:r>
      <w:r>
        <w:rPr>
          <w:rFonts w:ascii="Times New Roman" w:hAnsi="Times New Roman"/>
          <w:sz w:val="20"/>
        </w:rPr>
        <w:tab/>
        <w:t>Neighborhood.  Paper presented at American Psychological Association Conference, Washington, D.C.</w:t>
      </w:r>
    </w:p>
    <w:p w14:paraId="0BACACF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A7398C7"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1982</w:t>
      </w:r>
      <w:r>
        <w:rPr>
          <w:rFonts w:ascii="Times New Roman" w:hAnsi="Times New Roman"/>
          <w:sz w:val="20"/>
        </w:rPr>
        <w:tab/>
        <w:t>(with N. J. Maltz), Workshop on Children's Perceptions of Home and Neighborhood Environments.  Environmental Design Research Association Conference 14, Lincoln, NE.</w:t>
      </w:r>
    </w:p>
    <w:p w14:paraId="3FB8F47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58761E8"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April 1983</w:t>
      </w:r>
      <w:r>
        <w:rPr>
          <w:rFonts w:ascii="Times New Roman" w:hAnsi="Times New Roman"/>
          <w:sz w:val="20"/>
        </w:rPr>
        <w:tab/>
        <w:t>Panel Member, Special EDRA Board Event.  The Gender Gap:  Does it Exist in Environmental Design and Research?  Environmental Design Research Association Conference 14, Lincoln, NE.</w:t>
      </w:r>
    </w:p>
    <w:p w14:paraId="25C3D19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44CF65B"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June 1984</w:t>
      </w:r>
      <w:r>
        <w:rPr>
          <w:rFonts w:ascii="Times New Roman" w:hAnsi="Times New Roman"/>
          <w:sz w:val="20"/>
        </w:rPr>
        <w:tab/>
        <w:t>Panel Member, Workshop on Social Science and Society:  How Do Environmental Psychologists See the Relationship.  15th Annual Conference of the Environmental Design Research Association, San Luis Obispo, CA.</w:t>
      </w:r>
    </w:p>
    <w:p w14:paraId="7793F319"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p>
    <w:p w14:paraId="01E1F17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June 1984</w:t>
      </w:r>
      <w:r>
        <w:rPr>
          <w:rFonts w:ascii="Times New Roman" w:hAnsi="Times New Roman"/>
          <w:sz w:val="20"/>
        </w:rPr>
        <w:tab/>
        <w:t xml:space="preserve">Panel Member, Workshop on Women and Housing.  15th Annual Conference on the                  </w:t>
      </w:r>
      <w:r>
        <w:rPr>
          <w:rFonts w:ascii="Times New Roman" w:hAnsi="Times New Roman"/>
          <w:sz w:val="20"/>
        </w:rPr>
        <w:tab/>
      </w:r>
      <w:r>
        <w:rPr>
          <w:rFonts w:ascii="Times New Roman" w:hAnsi="Times New Roman"/>
          <w:sz w:val="20"/>
        </w:rPr>
        <w:tab/>
        <w:t>Environmental Design Research Association, San Luis Obispo, CA.</w:t>
      </w:r>
    </w:p>
    <w:p w14:paraId="53F8D43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BF24376"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lastRenderedPageBreak/>
        <w:t>June 1984</w:t>
      </w:r>
      <w:r>
        <w:rPr>
          <w:rFonts w:ascii="Times New Roman" w:hAnsi="Times New Roman"/>
          <w:sz w:val="20"/>
        </w:rPr>
        <w:tab/>
        <w:t>Panel Member, Workshop on Researching the Suburbs.  15th annual Conference of the Environmental Design Research Association, San Luis Obispo, CA.</w:t>
      </w:r>
    </w:p>
    <w:p w14:paraId="6812CB8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417B737"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October 1984</w:t>
      </w:r>
      <w:r>
        <w:rPr>
          <w:rFonts w:ascii="Times New Roman" w:hAnsi="Times New Roman"/>
          <w:sz w:val="20"/>
        </w:rPr>
        <w:tab/>
        <w:t xml:space="preserve">The Androgenous City.  Panel presentation on the Feminization of Poverty to the American Planning  Council Society, Annual Meeting in </w:t>
      </w:r>
      <w:r>
        <w:rPr>
          <w:rFonts w:ascii="Times New Roman" w:hAnsi="Times New Roman"/>
          <w:sz w:val="20"/>
        </w:rPr>
        <w:tab/>
        <w:t>New York City, NY.</w:t>
      </w:r>
    </w:p>
    <w:p w14:paraId="0CDC8E67"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p>
    <w:p w14:paraId="044FBB98"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June 1985</w:t>
      </w:r>
      <w:r>
        <w:rPr>
          <w:rFonts w:ascii="Times New Roman" w:hAnsi="Times New Roman"/>
          <w:sz w:val="20"/>
        </w:rPr>
        <w:tab/>
        <w:t>Keynote Speaker, Environmental Psychology and Social Change.  16th Annual Conference of the Environmental Design Research Association, New York, NY.</w:t>
      </w:r>
    </w:p>
    <w:p w14:paraId="01DC763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1AFADBE"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June 1985</w:t>
      </w:r>
      <w:r>
        <w:rPr>
          <w:rFonts w:ascii="Times New Roman" w:hAnsi="Times New Roman"/>
          <w:sz w:val="20"/>
        </w:rPr>
        <w:tab/>
        <w:t>Co</w:t>
      </w:r>
      <w:r>
        <w:rPr>
          <w:rFonts w:ascii="Times New Roman" w:hAnsi="Times New Roman"/>
          <w:sz w:val="20"/>
        </w:rPr>
        <w:noBreakHyphen/>
        <w:t>Chairperson Plenary session:  Housing in the Twenty First Century.  16th Annual Conference of the Environmental Design Research Association, New York, NY.</w:t>
      </w:r>
    </w:p>
    <w:p w14:paraId="4BA90760"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E8CC4F0"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1985</w:t>
      </w:r>
      <w:r>
        <w:rPr>
          <w:rFonts w:ascii="Times New Roman" w:hAnsi="Times New Roman"/>
          <w:sz w:val="20"/>
        </w:rPr>
        <w:tab/>
        <w:t>Discussant Panel on Environmental Psychological Research on Correction Facilities.  American Psychological Association Annual Conference, Los Angeles, CA.</w:t>
      </w:r>
    </w:p>
    <w:p w14:paraId="696BFFE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F463802"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3DF89CD"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May 1987</w:t>
      </w:r>
      <w:r>
        <w:rPr>
          <w:rFonts w:ascii="Times New Roman" w:hAnsi="Times New Roman"/>
          <w:sz w:val="20"/>
        </w:rPr>
        <w:tab/>
        <w:t>Participant, Symposium on The Future of Environmental Psychology.  Environmental Design Research Association 18th Annual Conference, Ottawa, Canada.</w:t>
      </w:r>
    </w:p>
    <w:p w14:paraId="61B67F0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133E54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1987</w:t>
      </w:r>
      <w:r>
        <w:rPr>
          <w:rFonts w:ascii="Times New Roman" w:hAnsi="Times New Roman"/>
          <w:sz w:val="20"/>
        </w:rPr>
        <w:tab/>
        <w:t>Participant, Symposium on Contextual Approaches in Psychology.  American Psychological Association Annual Conference, New York, NY.</w:t>
      </w:r>
    </w:p>
    <w:p w14:paraId="2EEF449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C27E58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1987</w:t>
      </w:r>
      <w:r>
        <w:rPr>
          <w:rFonts w:ascii="Times New Roman" w:hAnsi="Times New Roman"/>
          <w:sz w:val="20"/>
        </w:rPr>
        <w:tab/>
        <w:t>Chairperson,  Symposium on New Developments in Environmental Psychology.  American Psychological Association Annual, New York, NY.</w:t>
      </w:r>
    </w:p>
    <w:p w14:paraId="119CF8C9"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E00E5D9"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August 1987</w:t>
      </w:r>
      <w:r>
        <w:rPr>
          <w:rFonts w:ascii="Times New Roman" w:hAnsi="Times New Roman"/>
          <w:sz w:val="20"/>
        </w:rPr>
        <w:tab/>
        <w:t xml:space="preserve">Unlikely leaders, extreme circumstances:  Elderly Black women saving abandoned buildings.   </w:t>
      </w:r>
      <w:r>
        <w:rPr>
          <w:rFonts w:ascii="Times New Roman" w:hAnsi="Times New Roman"/>
          <w:sz w:val="20"/>
        </w:rPr>
        <w:tab/>
      </w:r>
      <w:r>
        <w:rPr>
          <w:rFonts w:ascii="Times New Roman" w:hAnsi="Times New Roman"/>
          <w:sz w:val="20"/>
        </w:rPr>
        <w:tab/>
      </w:r>
      <w:r>
        <w:rPr>
          <w:rFonts w:ascii="Times New Roman" w:hAnsi="Times New Roman"/>
          <w:sz w:val="20"/>
        </w:rPr>
        <w:tab/>
        <w:t xml:space="preserve">Presidential address to Division 34, American Psychological Association Annual Conference,    </w:t>
      </w:r>
      <w:r>
        <w:rPr>
          <w:rFonts w:ascii="Times New Roman" w:hAnsi="Times New Roman"/>
          <w:sz w:val="20"/>
        </w:rPr>
        <w:tab/>
      </w:r>
      <w:r>
        <w:rPr>
          <w:rFonts w:ascii="Times New Roman" w:hAnsi="Times New Roman"/>
          <w:sz w:val="20"/>
        </w:rPr>
        <w:tab/>
        <w:t>New York, NY.</w:t>
      </w:r>
    </w:p>
    <w:p w14:paraId="137EA3D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1969B83" w14:textId="23993C93" w:rsidR="00FA6725" w:rsidRDefault="00FA6725" w:rsidP="00BA06FD">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March 1988</w:t>
      </w:r>
      <w:r>
        <w:rPr>
          <w:rFonts w:ascii="Times New Roman" w:hAnsi="Times New Roman"/>
          <w:sz w:val="20"/>
        </w:rPr>
        <w:tab/>
        <w:t>A New Look at Masculine Cities and Feminine Suburbs.  Presented in Master Lecture Series of the Smithsonian Institute, Washington, DC.</w:t>
      </w:r>
    </w:p>
    <w:p w14:paraId="09D8B0A8"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p>
    <w:p w14:paraId="58FDDC1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March 1988</w:t>
      </w:r>
      <w:r>
        <w:rPr>
          <w:rFonts w:ascii="Times New Roman" w:hAnsi="Times New Roman"/>
          <w:sz w:val="20"/>
        </w:rPr>
        <w:tab/>
        <w:t>Keynote speaker, "Unlikely Leaders, Extreme Circumstances:  Elderly Women Saving Abandoned Buildings In Harlem," presented at the Sixth  Annual Women's Scholarship Conference, "Women and the Environment: Old Problems, New Solutions."  The Lehman College Program in Women's Studies, Bronx, NY.</w:t>
      </w:r>
    </w:p>
    <w:p w14:paraId="1DF2745B"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966962E"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1988</w:t>
      </w:r>
      <w:r>
        <w:rPr>
          <w:rFonts w:ascii="Times New Roman" w:hAnsi="Times New Roman"/>
          <w:sz w:val="20"/>
        </w:rPr>
        <w:tab/>
        <w:t>Participant, Symposium on Community Research and Action.  American Psychological Association Annual Conference, Atlanta, GA.</w:t>
      </w:r>
    </w:p>
    <w:p w14:paraId="6F9C5BB8"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5C77892B"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1988</w:t>
      </w:r>
      <w:r>
        <w:rPr>
          <w:rFonts w:ascii="Times New Roman" w:hAnsi="Times New Roman"/>
          <w:sz w:val="20"/>
        </w:rPr>
        <w:tab/>
        <w:t>Chairperson, Symposium on Psychological Issues in Cooperative Social Change.  American Psychological Association Annual Conference, Atlanta, GA.</w:t>
      </w:r>
    </w:p>
    <w:p w14:paraId="70D6230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20B3077"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March 1990</w:t>
      </w:r>
      <w:r>
        <w:rPr>
          <w:rFonts w:ascii="Times New Roman" w:hAnsi="Times New Roman"/>
          <w:sz w:val="20"/>
        </w:rPr>
        <w:tab/>
        <w:t>"Women's Housing Activism in Low-Income Communities."  Conference on Women and the City, Sponsored by Columbia University and Rutgers University, News Brunswick, NJ.</w:t>
      </w:r>
    </w:p>
    <w:p w14:paraId="624F2C8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26D2FE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 xml:space="preserve"> April 1990</w:t>
      </w:r>
      <w:r>
        <w:rPr>
          <w:rFonts w:ascii="Times New Roman" w:hAnsi="Times New Roman"/>
          <w:sz w:val="20"/>
        </w:rPr>
        <w:tab/>
        <w:t>"Gender and the Environment."  Invited lecture series for School of Architecture and Landscape Architecture, University of California at Berkeley, Berkeley, CA.</w:t>
      </w:r>
    </w:p>
    <w:p w14:paraId="01D4B05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p>
    <w:p w14:paraId="577D4B73"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June, 1990</w:t>
      </w:r>
      <w:r>
        <w:rPr>
          <w:rFonts w:ascii="Times New Roman" w:hAnsi="Times New Roman"/>
          <w:sz w:val="20"/>
        </w:rPr>
        <w:tab/>
        <w:t xml:space="preserve">Environmental Design Evaluation and the Making of Places.  </w:t>
      </w:r>
      <w:r>
        <w:rPr>
          <w:rFonts w:ascii="Times New Roman" w:hAnsi="Times New Roman"/>
          <w:sz w:val="20"/>
          <w:lang w:val="fr-FR"/>
        </w:rPr>
        <w:t xml:space="preserve">Presented at the Conference on Environmental Design Evaluation, Centre de Scientifique et Technique du Batiment.  </w:t>
      </w:r>
      <w:r>
        <w:rPr>
          <w:rFonts w:ascii="Times New Roman" w:hAnsi="Times New Roman"/>
          <w:sz w:val="20"/>
        </w:rPr>
        <w:t>Paris, France</w:t>
      </w:r>
    </w:p>
    <w:p w14:paraId="7CC458D0"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39012D6"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 xml:space="preserve"> June 1990</w:t>
      </w:r>
      <w:r>
        <w:rPr>
          <w:rFonts w:ascii="Times New Roman" w:hAnsi="Times New Roman"/>
          <w:sz w:val="20"/>
        </w:rPr>
        <w:tab/>
        <w:t>Chair and speaker, Panel on Women's Activism in Low Income Communities, Fourth International Interdisciplinary Congress of Women, Hunter College, New York.</w:t>
      </w:r>
    </w:p>
    <w:p w14:paraId="192F452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57DBA58"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1995</w:t>
      </w:r>
      <w:r>
        <w:rPr>
          <w:rFonts w:ascii="Times New Roman" w:hAnsi="Times New Roman"/>
          <w:sz w:val="20"/>
        </w:rPr>
        <w:tab/>
        <w:t>Discussant, Fourth U.S.- Japan Seminar on Environment-Behavior Research, an invitational conference, Clark University.</w:t>
      </w:r>
    </w:p>
    <w:p w14:paraId="0362AA7F"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B338C8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October 1995</w:t>
      </w:r>
      <w:r>
        <w:rPr>
          <w:rFonts w:ascii="Times New Roman" w:hAnsi="Times New Roman"/>
          <w:sz w:val="20"/>
        </w:rPr>
        <w:tab/>
        <w:t>Co-Sponsor and Workshop Chair, "Expanding the Women's Activist Agenda: Uniting activists, researchers, funders and policy makers.  An Invitational Conference, CUNY Graduate School and University Center, New York, NY.</w:t>
      </w:r>
    </w:p>
    <w:p w14:paraId="03A2C7FA"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6DE667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November 1995</w:t>
      </w:r>
      <w:r>
        <w:rPr>
          <w:rFonts w:ascii="Times New Roman" w:hAnsi="Times New Roman"/>
          <w:sz w:val="20"/>
        </w:rPr>
        <w:tab/>
        <w:t xml:space="preserve">Co-Sponsor and Roundtable Moderator, Re-Visioning Design and Technology: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Feminist Perspectives. CUNY Graduate School and University Center, New York, NY.</w:t>
      </w:r>
    </w:p>
    <w:p w14:paraId="6D0D8FE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3C55DB32"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December 1995</w:t>
      </w:r>
      <w:r>
        <w:rPr>
          <w:rFonts w:ascii="Times New Roman" w:hAnsi="Times New Roman"/>
          <w:sz w:val="20"/>
        </w:rPr>
        <w:tab/>
        <w:t>Co-Sponsor and Moderator, Community Partnerships: Can’t Live With Them, Can’t Live Without Them. City University of New York, New York, NY.</w:t>
      </w:r>
    </w:p>
    <w:p w14:paraId="44C6DE0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C3FF28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March 1996</w:t>
      </w:r>
      <w:r>
        <w:rPr>
          <w:rFonts w:ascii="Times New Roman" w:hAnsi="Times New Roman"/>
          <w:sz w:val="20"/>
        </w:rPr>
        <w:tab/>
        <w:t>Facilitator, Section 8 Housing Forum. City University of New York, New York, NY.</w:t>
      </w:r>
    </w:p>
    <w:p w14:paraId="5C4906C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895EE49"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May 1996</w:t>
      </w:r>
      <w:r>
        <w:rPr>
          <w:rFonts w:ascii="Times New Roman" w:hAnsi="Times New Roman"/>
          <w:sz w:val="20"/>
        </w:rPr>
        <w:tab/>
        <w:t>Facilitator, The Future of Public Housing in East Harlem. City University of New York, New York, NY.</w:t>
      </w:r>
    </w:p>
    <w:p w14:paraId="2AE3593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EE3303B"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1996</w:t>
      </w:r>
      <w:r>
        <w:rPr>
          <w:rFonts w:ascii="Times New Roman" w:hAnsi="Times New Roman"/>
          <w:sz w:val="20"/>
        </w:rPr>
        <w:tab/>
        <w:t>Invited address, Growing the Seeds of Strength in High-Risk Urban Neighborhoods. American Psychological Association Presidential mini-convention. A Tale of New Cities: Psychology’s Response to Urban America. Toronto, Ontario, Canada.</w:t>
      </w:r>
    </w:p>
    <w:p w14:paraId="1CBE34A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7F7CAC1"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September 1996</w:t>
      </w:r>
      <w:r>
        <w:rPr>
          <w:rFonts w:ascii="Times New Roman" w:hAnsi="Times New Roman"/>
          <w:sz w:val="20"/>
        </w:rPr>
        <w:tab/>
        <w:t>Panel Moderator, The New Ghetto: Emerging Forms and Racial Implications for The New American Ghetto Programs, Municipal Arts Society, The Urban Center, New York which was part of the American Psychological Association’s mini-conference New Cities, New York, NY.</w:t>
      </w:r>
    </w:p>
    <w:p w14:paraId="082A3C4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7568A4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October 1996</w:t>
      </w:r>
      <w:r>
        <w:rPr>
          <w:rFonts w:ascii="Times New Roman" w:hAnsi="Times New Roman"/>
          <w:sz w:val="20"/>
        </w:rPr>
        <w:tab/>
        <w:t xml:space="preserve">Invited Lecturer, Yale School of Architecture: Building on Strengths in Low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Income Communities, New Haven, CT.</w:t>
      </w:r>
    </w:p>
    <w:p w14:paraId="2E0327D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4A1B8A51"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November 1996</w:t>
      </w:r>
      <w:r>
        <w:rPr>
          <w:rFonts w:ascii="Times New Roman" w:hAnsi="Times New Roman"/>
          <w:sz w:val="20"/>
        </w:rPr>
        <w:tab/>
        <w:t xml:space="preserve">Invited Presentation, Ownership alternatives for Low-Income Housing: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Consequences for Housing Quality and Civil Society. NUTAU ‘96: Technology -                     </w:t>
      </w:r>
      <w:r>
        <w:rPr>
          <w:rFonts w:ascii="Times New Roman" w:hAnsi="Times New Roman"/>
          <w:sz w:val="20"/>
        </w:rPr>
        <w:tab/>
      </w:r>
      <w:r>
        <w:rPr>
          <w:rFonts w:ascii="Times New Roman" w:hAnsi="Times New Roman"/>
          <w:sz w:val="20"/>
        </w:rPr>
        <w:tab/>
        <w:t>Architecture - Urban Design International Seminar: University of Sao Paulo, Brazil.</w:t>
      </w:r>
    </w:p>
    <w:p w14:paraId="1D9615E7"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1D2F58B"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 xml:space="preserve"> December 1996</w:t>
      </w:r>
      <w:r>
        <w:rPr>
          <w:rFonts w:ascii="Times New Roman" w:hAnsi="Times New Roman"/>
          <w:sz w:val="20"/>
        </w:rPr>
        <w:tab/>
        <w:t xml:space="preserve">Invited Presentation, J.P. Morgan Round Table: Issues for Low Income Housing Policy and Management: Results of Surveys and Case Studies in Brooklyn </w:t>
      </w:r>
      <w:r>
        <w:rPr>
          <w:rFonts w:ascii="Times New Roman" w:hAnsi="Times New Roman"/>
          <w:i/>
          <w:sz w:val="20"/>
        </w:rPr>
        <w:t>in rem</w:t>
      </w:r>
      <w:r>
        <w:rPr>
          <w:rFonts w:ascii="Times New Roman" w:hAnsi="Times New Roman"/>
          <w:sz w:val="20"/>
        </w:rPr>
        <w:t xml:space="preserve"> Housing, New York, NY.</w:t>
      </w:r>
    </w:p>
    <w:p w14:paraId="352298EF"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p>
    <w:p w14:paraId="0B51CE9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May 1997</w:t>
      </w:r>
      <w:r>
        <w:rPr>
          <w:rFonts w:ascii="Times New Roman" w:hAnsi="Times New Roman"/>
          <w:sz w:val="20"/>
        </w:rPr>
        <w:tab/>
        <w:t xml:space="preserve">Invited Presentation, Schools and the ecology of gender. Schools and Urban Environment ,      </w:t>
      </w:r>
      <w:r>
        <w:rPr>
          <w:rFonts w:ascii="Times New Roman" w:hAnsi="Times New Roman"/>
          <w:sz w:val="20"/>
        </w:rPr>
        <w:tab/>
      </w:r>
      <w:r>
        <w:rPr>
          <w:rFonts w:ascii="Times New Roman" w:hAnsi="Times New Roman"/>
          <w:sz w:val="20"/>
        </w:rPr>
        <w:tab/>
        <w:t>Seminar: National Taiwan University, Taipei, Taiwan.</w:t>
      </w:r>
    </w:p>
    <w:p w14:paraId="5C6F081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A962BA8"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March 1998</w:t>
      </w:r>
      <w:r>
        <w:rPr>
          <w:rFonts w:ascii="Times New Roman" w:hAnsi="Times New Roman"/>
          <w:sz w:val="20"/>
        </w:rPr>
        <w:tab/>
        <w:t>Panel Participant, Framing the Issues. Manhattan HDFC Support Conference, New York, New York.</w:t>
      </w:r>
    </w:p>
    <w:p w14:paraId="5E15829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7A3F4A98"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March 1998</w:t>
      </w:r>
      <w:r>
        <w:rPr>
          <w:rFonts w:ascii="Times New Roman" w:hAnsi="Times New Roman"/>
          <w:sz w:val="20"/>
        </w:rPr>
        <w:tab/>
        <w:t xml:space="preserve">Invited Presentation, Women, Housing and Economic Development. Women in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Housing and Finance, Inc., New York, New York.</w:t>
      </w:r>
    </w:p>
    <w:p w14:paraId="691D9976"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F95219B"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1998</w:t>
      </w:r>
      <w:r>
        <w:rPr>
          <w:rFonts w:ascii="Times New Roman" w:hAnsi="Times New Roman"/>
          <w:sz w:val="20"/>
        </w:rPr>
        <w:tab/>
        <w:t>Invited Address, "Ecological Aspects of Empowerment in Inner City Neighborhoods".  International Association of Applied Psychology Conference, San Francisco, August 14.</w:t>
      </w:r>
    </w:p>
    <w:p w14:paraId="0736F3B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ab/>
      </w:r>
      <w:r>
        <w:rPr>
          <w:rFonts w:ascii="Times New Roman" w:hAnsi="Times New Roman"/>
          <w:sz w:val="20"/>
        </w:rPr>
        <w:tab/>
      </w:r>
    </w:p>
    <w:p w14:paraId="6230034D"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August 1998</w:t>
      </w:r>
      <w:r>
        <w:rPr>
          <w:rFonts w:ascii="Times New Roman" w:hAnsi="Times New Roman"/>
          <w:sz w:val="20"/>
        </w:rPr>
        <w:tab/>
        <w:t>Panel Presentation, "The consequences of federal housing policy for women". American Psychological Association Conference, San Francisco, August 18.</w:t>
      </w:r>
    </w:p>
    <w:p w14:paraId="66FB82AD"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59D121A7"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t>February 1999</w:t>
      </w:r>
      <w:r>
        <w:rPr>
          <w:rFonts w:ascii="Times New Roman" w:hAnsi="Times New Roman"/>
          <w:sz w:val="20"/>
        </w:rPr>
        <w:tab/>
        <w:t>Invited Address, " Social Networks and Housing Quality", Housing Finance Development Corporations Support Conference, New York Technical College, Brooklyn, New York.</w:t>
      </w:r>
    </w:p>
    <w:p w14:paraId="4704F8B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24C606F5" w14:textId="77777777" w:rsidR="00FA6725" w:rsidRDefault="00FA6725">
      <w:pPr>
        <w:tabs>
          <w:tab w:val="left" w:pos="-1080"/>
          <w:tab w:val="left" w:pos="-720"/>
          <w:tab w:val="left" w:pos="0"/>
          <w:tab w:val="left" w:pos="720"/>
          <w:tab w:val="left" w:pos="1872"/>
          <w:tab w:val="left" w:pos="2160"/>
        </w:tabs>
        <w:suppressAutoHyphens/>
        <w:ind w:left="1872" w:right="-90" w:hanging="1872"/>
        <w:rPr>
          <w:rFonts w:ascii="Times New Roman" w:hAnsi="Times New Roman"/>
          <w:sz w:val="20"/>
        </w:rPr>
      </w:pPr>
      <w:r>
        <w:rPr>
          <w:rFonts w:ascii="Times New Roman" w:hAnsi="Times New Roman"/>
          <w:sz w:val="20"/>
        </w:rPr>
        <w:lastRenderedPageBreak/>
        <w:t>March 1999</w:t>
      </w:r>
      <w:r>
        <w:rPr>
          <w:rFonts w:ascii="Times New Roman" w:hAnsi="Times New Roman"/>
          <w:sz w:val="20"/>
        </w:rPr>
        <w:tab/>
        <w:t>Invited Address, " Social Capital and Poor Communities: A Framework for Analysis” with    Mark Warren and Phillip Thompson, Conference on Social Capital and Poor Communities, City University of New York Graduate Center, and Fordham University New York City.</w:t>
      </w:r>
    </w:p>
    <w:p w14:paraId="5C059841" w14:textId="77777777" w:rsidR="00FA6725" w:rsidRDefault="00FA6725">
      <w:pPr>
        <w:rPr>
          <w:rFonts w:ascii="Times New Roman" w:hAnsi="Times New Roman"/>
          <w:sz w:val="20"/>
        </w:rPr>
      </w:pPr>
    </w:p>
    <w:p w14:paraId="48B599E9" w14:textId="5D1FEE7D" w:rsidR="00BA06FD" w:rsidRDefault="00FA6725" w:rsidP="000033E9">
      <w:pPr>
        <w:rPr>
          <w:rFonts w:ascii="Times New Roman" w:hAnsi="Times New Roman"/>
          <w:sz w:val="20"/>
        </w:rPr>
      </w:pPr>
      <w:r>
        <w:rPr>
          <w:rFonts w:ascii="Times New Roman" w:hAnsi="Times New Roman"/>
          <w:sz w:val="20"/>
        </w:rPr>
        <w:t xml:space="preserve">April 1999                    Invited Address, "Civil Participation and Civil Society: A comparative perspective"                      </w:t>
      </w:r>
      <w:r>
        <w:rPr>
          <w:rFonts w:ascii="Times New Roman" w:hAnsi="Times New Roman"/>
          <w:sz w:val="20"/>
        </w:rPr>
        <w:tab/>
      </w:r>
      <w:r>
        <w:rPr>
          <w:rFonts w:ascii="Times New Roman" w:hAnsi="Times New Roman"/>
          <w:sz w:val="20"/>
        </w:rPr>
        <w:tab/>
      </w:r>
      <w:r w:rsidR="00BA06FD">
        <w:rPr>
          <w:rFonts w:ascii="Times New Roman" w:hAnsi="Times New Roman"/>
          <w:sz w:val="20"/>
        </w:rPr>
        <w:t xml:space="preserve">         </w:t>
      </w:r>
      <w:r>
        <w:rPr>
          <w:rFonts w:ascii="Times New Roman" w:hAnsi="Times New Roman"/>
          <w:sz w:val="20"/>
        </w:rPr>
        <w:t xml:space="preserve">Housing Governance and Social Capital. Paper Presented at Bellagio Conference, Villa                                                    </w:t>
      </w:r>
    </w:p>
    <w:p w14:paraId="5DAED8BE" w14:textId="2D0D1DE8" w:rsidR="00FA6725" w:rsidRDefault="00BA06FD" w:rsidP="00BA06FD">
      <w:pPr>
        <w:ind w:left="720" w:firstLine="720"/>
        <w:rPr>
          <w:rFonts w:ascii="Times New Roman" w:hAnsi="Times New Roman"/>
          <w:sz w:val="20"/>
        </w:rPr>
      </w:pPr>
      <w:r>
        <w:rPr>
          <w:rFonts w:ascii="Times New Roman" w:hAnsi="Times New Roman"/>
          <w:sz w:val="20"/>
        </w:rPr>
        <w:t xml:space="preserve">         </w:t>
      </w:r>
      <w:r w:rsidR="00FA6725">
        <w:rPr>
          <w:rFonts w:ascii="Times New Roman" w:hAnsi="Times New Roman"/>
          <w:sz w:val="20"/>
        </w:rPr>
        <w:t>Serbelloni, Bellagio</w:t>
      </w:r>
      <w:r w:rsidR="00FA6725">
        <w:rPr>
          <w:rFonts w:ascii="Times New Roman" w:hAnsi="Times New Roman"/>
        </w:rPr>
        <w:t>, Italy</w:t>
      </w:r>
      <w:r w:rsidR="00FA6725">
        <w:rPr>
          <w:rFonts w:ascii="Times New Roman" w:hAnsi="Times New Roman"/>
          <w:sz w:val="20"/>
        </w:rPr>
        <w:t>.</w:t>
      </w:r>
    </w:p>
    <w:p w14:paraId="17BDD6C7" w14:textId="77777777" w:rsidR="00FA6725" w:rsidRDefault="00FA6725" w:rsidP="000033E9">
      <w:pPr>
        <w:ind w:left="720"/>
        <w:rPr>
          <w:rFonts w:ascii="Times New Roman" w:hAnsi="Times New Roman"/>
          <w:sz w:val="20"/>
        </w:rPr>
      </w:pPr>
    </w:p>
    <w:p w14:paraId="68E55D64" w14:textId="6B4127B8" w:rsidR="00FA6725" w:rsidRDefault="00FA6725">
      <w:pPr>
        <w:ind w:left="1965" w:hanging="1965"/>
        <w:rPr>
          <w:rFonts w:ascii="Times New Roman" w:hAnsi="Times New Roman"/>
          <w:sz w:val="20"/>
        </w:rPr>
      </w:pPr>
      <w:r>
        <w:rPr>
          <w:rFonts w:ascii="Times New Roman" w:hAnsi="Times New Roman"/>
          <w:sz w:val="20"/>
        </w:rPr>
        <w:t>November 1999</w:t>
      </w:r>
      <w:r>
        <w:rPr>
          <w:rFonts w:ascii="Times New Roman" w:hAnsi="Times New Roman"/>
          <w:sz w:val="20"/>
        </w:rPr>
        <w:tab/>
        <w:t>Invited Address, “The physiological and psychological consequences of multiple stressors for inner city children and parents.  Center for Children and Poverty, Columbia University Teachers’ College</w:t>
      </w:r>
    </w:p>
    <w:p w14:paraId="423CC202" w14:textId="77777777" w:rsidR="00FA6725" w:rsidRDefault="00FA6725">
      <w:pPr>
        <w:rPr>
          <w:rFonts w:ascii="Times New Roman" w:hAnsi="Times New Roman"/>
          <w:sz w:val="20"/>
        </w:rPr>
      </w:pPr>
    </w:p>
    <w:p w14:paraId="2FEBAA28" w14:textId="77777777" w:rsidR="00FA6725" w:rsidRDefault="00FA6725">
      <w:pPr>
        <w:rPr>
          <w:rFonts w:ascii="Times New Roman" w:hAnsi="Times New Roman"/>
          <w:sz w:val="20"/>
        </w:rPr>
      </w:pPr>
      <w:r>
        <w:rPr>
          <w:rFonts w:ascii="Times New Roman" w:hAnsi="Times New Roman"/>
          <w:sz w:val="20"/>
        </w:rPr>
        <w:t xml:space="preserve"> </w:t>
      </w:r>
    </w:p>
    <w:p w14:paraId="7EEB9BCA" w14:textId="3D9DA0E6" w:rsidR="00FA6725" w:rsidRDefault="00FA6725">
      <w:pPr>
        <w:ind w:left="1965" w:hanging="1965"/>
        <w:rPr>
          <w:rFonts w:ascii="Times New Roman" w:hAnsi="Times New Roman"/>
          <w:sz w:val="20"/>
        </w:rPr>
      </w:pPr>
      <w:r>
        <w:rPr>
          <w:rFonts w:ascii="Times New Roman" w:hAnsi="Times New Roman"/>
          <w:sz w:val="20"/>
        </w:rPr>
        <w:t>June 1999</w:t>
      </w:r>
      <w:r>
        <w:rPr>
          <w:rFonts w:ascii="Times New Roman" w:hAnsi="Times New Roman"/>
          <w:sz w:val="20"/>
        </w:rPr>
        <w:tab/>
        <w:t>Invited Panel Presentation: Low Income Housing in New York and the Provision of Appropriate Services.  New York City Club ( televised), New York.</w:t>
      </w:r>
    </w:p>
    <w:p w14:paraId="2FC49DBA" w14:textId="77777777" w:rsidR="00FA6725" w:rsidRDefault="00FA6725">
      <w:pPr>
        <w:rPr>
          <w:rFonts w:ascii="Times New Roman" w:hAnsi="Times New Roman"/>
          <w:sz w:val="20"/>
        </w:rPr>
      </w:pPr>
    </w:p>
    <w:p w14:paraId="24E3C077" w14:textId="77777777" w:rsidR="00FA6725" w:rsidRDefault="00FA6725">
      <w:pPr>
        <w:rPr>
          <w:rFonts w:ascii="Times New Roman" w:hAnsi="Times New Roman"/>
          <w:sz w:val="20"/>
        </w:rPr>
      </w:pPr>
      <w:r>
        <w:rPr>
          <w:rFonts w:ascii="Times New Roman" w:hAnsi="Times New Roman"/>
          <w:sz w:val="20"/>
        </w:rPr>
        <w:t xml:space="preserve">June 1999                      Invited Address,  “Social Capital, Youth, and Community Development.” Presentation to </w:t>
      </w:r>
      <w:r>
        <w:rPr>
          <w:rFonts w:ascii="Times New Roman" w:hAnsi="Times New Roman"/>
          <w:sz w:val="20"/>
        </w:rPr>
        <w:tab/>
      </w:r>
      <w:r>
        <w:rPr>
          <w:rFonts w:ascii="Times New Roman" w:hAnsi="Times New Roman"/>
          <w:sz w:val="20"/>
        </w:rPr>
        <w:tab/>
        <w:t xml:space="preserve">                        the New York City Agency for Youth and Community Development, June 22.</w:t>
      </w:r>
    </w:p>
    <w:p w14:paraId="505B4B2E" w14:textId="77777777" w:rsidR="00FA6725" w:rsidRDefault="00FA6725">
      <w:pPr>
        <w:rPr>
          <w:rFonts w:ascii="Times New Roman" w:hAnsi="Times New Roman"/>
          <w:sz w:val="20"/>
        </w:rPr>
      </w:pPr>
    </w:p>
    <w:p w14:paraId="595FF528" w14:textId="6332767D" w:rsidR="00FA6725" w:rsidRDefault="00FA6725">
      <w:pPr>
        <w:ind w:left="1950" w:hanging="1950"/>
        <w:rPr>
          <w:rFonts w:ascii="Times New Roman" w:hAnsi="Times New Roman"/>
          <w:sz w:val="20"/>
        </w:rPr>
      </w:pPr>
      <w:r>
        <w:rPr>
          <w:rFonts w:ascii="Times New Roman" w:hAnsi="Times New Roman"/>
          <w:sz w:val="20"/>
        </w:rPr>
        <w:t>February 2000</w:t>
      </w:r>
      <w:r>
        <w:rPr>
          <w:rFonts w:ascii="Times New Roman" w:hAnsi="Times New Roman"/>
          <w:sz w:val="20"/>
        </w:rPr>
        <w:tab/>
        <w:t>Invited Address: Housing, Health and Social Inequality.  Citizen’s Housing and Planning Council of New York Annual Meeting, New York City.</w:t>
      </w:r>
    </w:p>
    <w:p w14:paraId="514CEA61" w14:textId="77777777" w:rsidR="00FA6725" w:rsidRDefault="00FA6725">
      <w:pPr>
        <w:ind w:left="1950" w:hanging="1950"/>
        <w:rPr>
          <w:rFonts w:ascii="Times New Roman" w:hAnsi="Times New Roman"/>
          <w:sz w:val="20"/>
        </w:rPr>
      </w:pPr>
    </w:p>
    <w:p w14:paraId="0EC865D4" w14:textId="21F87892" w:rsidR="00FA6725" w:rsidRDefault="00FA6725">
      <w:pPr>
        <w:ind w:left="1950" w:hanging="1950"/>
        <w:rPr>
          <w:rFonts w:ascii="Times New Roman" w:hAnsi="Times New Roman"/>
          <w:sz w:val="20"/>
        </w:rPr>
      </w:pPr>
      <w:r>
        <w:rPr>
          <w:rFonts w:ascii="Times New Roman" w:hAnsi="Times New Roman"/>
          <w:sz w:val="20"/>
        </w:rPr>
        <w:t>March 2000</w:t>
      </w:r>
      <w:r>
        <w:rPr>
          <w:rFonts w:ascii="Times New Roman" w:hAnsi="Times New Roman"/>
          <w:sz w:val="20"/>
        </w:rPr>
        <w:tab/>
        <w:t>Tax-Foreclosed Housing in New York City. Fannie Mae Foundation, March 24, 2000</w:t>
      </w:r>
    </w:p>
    <w:p w14:paraId="38F740A5" w14:textId="4144A85C" w:rsidR="00FA6725" w:rsidRDefault="00FA6725">
      <w:pPr>
        <w:ind w:left="1950" w:hanging="1950"/>
        <w:rPr>
          <w:rFonts w:ascii="Times New Roman" w:hAnsi="Times New Roman"/>
          <w:sz w:val="20"/>
        </w:rPr>
      </w:pPr>
      <w:r>
        <w:rPr>
          <w:rFonts w:ascii="Times New Roman" w:hAnsi="Times New Roman"/>
          <w:sz w:val="20"/>
        </w:rPr>
        <w:tab/>
        <w:t>Washington D.C.</w:t>
      </w:r>
    </w:p>
    <w:p w14:paraId="0077D07D" w14:textId="77777777" w:rsidR="00FA6725" w:rsidRDefault="00FA6725">
      <w:pPr>
        <w:ind w:left="1950" w:hanging="1950"/>
        <w:rPr>
          <w:rFonts w:ascii="Times New Roman" w:hAnsi="Times New Roman"/>
          <w:sz w:val="20"/>
        </w:rPr>
      </w:pPr>
    </w:p>
    <w:p w14:paraId="0F85F706" w14:textId="01FBBA40" w:rsidR="00FA6725" w:rsidRDefault="00FA6725">
      <w:pPr>
        <w:ind w:left="1950" w:hanging="1950"/>
        <w:rPr>
          <w:rFonts w:ascii="Times New Roman" w:hAnsi="Times New Roman"/>
          <w:sz w:val="20"/>
        </w:rPr>
      </w:pPr>
      <w:r>
        <w:rPr>
          <w:rFonts w:ascii="Times New Roman" w:hAnsi="Times New Roman"/>
          <w:sz w:val="20"/>
        </w:rPr>
        <w:t>March 2000</w:t>
      </w:r>
      <w:r>
        <w:rPr>
          <w:rFonts w:ascii="Times New Roman" w:hAnsi="Times New Roman"/>
          <w:sz w:val="20"/>
        </w:rPr>
        <w:tab/>
        <w:t>Social Inequality, Housing and Health: Parents and Children in New York City Public Housing. Presentation at CUNY Urban Health Colloquium, March 31, 2000.</w:t>
      </w:r>
    </w:p>
    <w:p w14:paraId="216249B8" w14:textId="77777777" w:rsidR="00FA6725" w:rsidRDefault="00FA6725">
      <w:pPr>
        <w:ind w:left="1950" w:hanging="1950"/>
        <w:rPr>
          <w:rFonts w:ascii="Times New Roman" w:hAnsi="Times New Roman"/>
          <w:sz w:val="20"/>
        </w:rPr>
      </w:pPr>
    </w:p>
    <w:p w14:paraId="52B2E116" w14:textId="3124E126" w:rsidR="00FA6725" w:rsidRDefault="00FA6725">
      <w:pPr>
        <w:ind w:left="1890" w:hanging="1890"/>
        <w:rPr>
          <w:rFonts w:ascii="Times New Roman" w:hAnsi="Times New Roman"/>
          <w:sz w:val="20"/>
        </w:rPr>
      </w:pPr>
      <w:r>
        <w:rPr>
          <w:rFonts w:ascii="Times New Roman" w:hAnsi="Times New Roman"/>
          <w:sz w:val="20"/>
        </w:rPr>
        <w:t>June 2000</w:t>
      </w:r>
      <w:r>
        <w:rPr>
          <w:rFonts w:ascii="Times New Roman" w:hAnsi="Times New Roman"/>
          <w:sz w:val="20"/>
        </w:rPr>
        <w:tab/>
        <w:t xml:space="preserve">Invited address : Poverty, Housing Niches, and Health in the U.S..  Housing and Health   </w:t>
      </w:r>
    </w:p>
    <w:p w14:paraId="3371E4E5" w14:textId="77777777" w:rsidR="00FA6725" w:rsidRDefault="00FA6725">
      <w:pPr>
        <w:ind w:left="1950"/>
        <w:rPr>
          <w:rFonts w:ascii="Times New Roman" w:hAnsi="Times New Roman"/>
          <w:sz w:val="20"/>
        </w:rPr>
      </w:pPr>
      <w:r>
        <w:rPr>
          <w:rFonts w:ascii="Times New Roman" w:hAnsi="Times New Roman"/>
          <w:sz w:val="20"/>
        </w:rPr>
        <w:t>working group of  the European Housing Network, Gavle, Sweden.</w:t>
      </w:r>
    </w:p>
    <w:p w14:paraId="3366E388" w14:textId="77777777" w:rsidR="00FA6725" w:rsidRDefault="00FA6725">
      <w:pPr>
        <w:ind w:left="1950" w:hanging="1950"/>
        <w:rPr>
          <w:rFonts w:ascii="Times New Roman" w:hAnsi="Times New Roman"/>
          <w:sz w:val="20"/>
        </w:rPr>
      </w:pPr>
    </w:p>
    <w:p w14:paraId="0D33B70B" w14:textId="6EDE359D" w:rsidR="00FA6725" w:rsidRDefault="00FA6725">
      <w:pPr>
        <w:ind w:left="1950" w:hanging="1950"/>
        <w:rPr>
          <w:rFonts w:ascii="Times New Roman" w:hAnsi="Times New Roman"/>
          <w:sz w:val="20"/>
        </w:rPr>
      </w:pPr>
      <w:r>
        <w:rPr>
          <w:rFonts w:ascii="Times New Roman" w:hAnsi="Times New Roman"/>
          <w:sz w:val="20"/>
        </w:rPr>
        <w:t>October 2000</w:t>
      </w:r>
      <w:r>
        <w:rPr>
          <w:rFonts w:ascii="Times New Roman" w:hAnsi="Times New Roman"/>
          <w:sz w:val="20"/>
        </w:rPr>
        <w:tab/>
        <w:t xml:space="preserve">Keynote address: Cooperative Housing and the Quality of Life. Housing Coop Summit,    </w:t>
      </w:r>
    </w:p>
    <w:p w14:paraId="1401E449" w14:textId="77777777" w:rsidR="00FA6725" w:rsidRDefault="00FA6725">
      <w:pPr>
        <w:ind w:left="1950"/>
        <w:rPr>
          <w:rFonts w:ascii="Times New Roman" w:hAnsi="Times New Roman"/>
          <w:sz w:val="20"/>
        </w:rPr>
      </w:pPr>
      <w:r>
        <w:rPr>
          <w:rFonts w:ascii="Times New Roman" w:hAnsi="Times New Roman"/>
          <w:sz w:val="20"/>
        </w:rPr>
        <w:t>Washington D.C.</w:t>
      </w:r>
    </w:p>
    <w:p w14:paraId="279F7C58" w14:textId="77777777" w:rsidR="00FA6725" w:rsidRDefault="00FA6725">
      <w:pPr>
        <w:ind w:left="1950" w:hanging="1950"/>
        <w:rPr>
          <w:rFonts w:ascii="Times New Roman" w:hAnsi="Times New Roman"/>
          <w:sz w:val="20"/>
        </w:rPr>
      </w:pPr>
    </w:p>
    <w:p w14:paraId="2C71FBCF" w14:textId="5DBBAB77" w:rsidR="00FA6725" w:rsidRDefault="00FA6725">
      <w:pPr>
        <w:pStyle w:val="BodyTextIndent3"/>
      </w:pPr>
      <w:r>
        <w:t>June 2001</w:t>
      </w:r>
      <w:r>
        <w:tab/>
        <w:t xml:space="preserve">Panel presentation: The Role of Social Capital in Comprehensive Community Development </w:t>
      </w:r>
    </w:p>
    <w:p w14:paraId="2BD604C0" w14:textId="77777777" w:rsidR="00FA6725" w:rsidRDefault="00FA6725">
      <w:pPr>
        <w:pStyle w:val="BodyTextIndent3"/>
        <w:ind w:firstLine="0"/>
      </w:pPr>
      <w:r>
        <w:t>Initiatives.  Society for Community Research and Action, Atlanta GA.</w:t>
      </w:r>
    </w:p>
    <w:p w14:paraId="4C80F757" w14:textId="77777777" w:rsidR="00FA6725" w:rsidRDefault="00FA6725">
      <w:pPr>
        <w:ind w:left="1950" w:hanging="1950"/>
        <w:rPr>
          <w:rFonts w:ascii="Times New Roman" w:hAnsi="Times New Roman"/>
          <w:sz w:val="20"/>
        </w:rPr>
      </w:pPr>
    </w:p>
    <w:p w14:paraId="0A9DAA49" w14:textId="03ADCF92" w:rsidR="00FA6725" w:rsidRDefault="00FA6725">
      <w:pPr>
        <w:ind w:left="1950" w:hanging="1950"/>
        <w:rPr>
          <w:rFonts w:ascii="Times New Roman" w:hAnsi="Times New Roman"/>
          <w:sz w:val="20"/>
        </w:rPr>
      </w:pPr>
      <w:r>
        <w:rPr>
          <w:rFonts w:ascii="Times New Roman" w:hAnsi="Times New Roman"/>
          <w:sz w:val="20"/>
        </w:rPr>
        <w:t>June 2001</w:t>
      </w:r>
      <w:r>
        <w:rPr>
          <w:rFonts w:ascii="Times New Roman" w:hAnsi="Times New Roman"/>
          <w:sz w:val="20"/>
        </w:rPr>
        <w:tab/>
        <w:t>Panel presentation: Place Meaning and Place Change in Comprehensive Community Initiatives. Society for Community Research and Action, Atlanta GA. ( Also presented at the Environmental Research and Design Association Conference, Edinburgh, Scotland, July 2001)</w:t>
      </w:r>
    </w:p>
    <w:p w14:paraId="5D9A78A7" w14:textId="77777777" w:rsidR="00FA6725" w:rsidRDefault="00FA6725">
      <w:pPr>
        <w:ind w:left="1950" w:hanging="1950"/>
        <w:rPr>
          <w:rFonts w:ascii="Times New Roman" w:hAnsi="Times New Roman"/>
          <w:sz w:val="20"/>
        </w:rPr>
      </w:pPr>
    </w:p>
    <w:p w14:paraId="31BFB5CF" w14:textId="77777777" w:rsidR="00BA06FD" w:rsidRDefault="00FA6725">
      <w:pPr>
        <w:ind w:left="1950" w:hanging="1950"/>
        <w:rPr>
          <w:rFonts w:ascii="Times New Roman" w:hAnsi="Times New Roman"/>
          <w:sz w:val="20"/>
        </w:rPr>
      </w:pPr>
      <w:r>
        <w:rPr>
          <w:rFonts w:ascii="Times New Roman" w:hAnsi="Times New Roman"/>
          <w:sz w:val="20"/>
        </w:rPr>
        <w:t>July 2001</w:t>
      </w:r>
      <w:r w:rsidR="00BA06FD">
        <w:rPr>
          <w:rFonts w:ascii="Times New Roman" w:hAnsi="Times New Roman"/>
          <w:sz w:val="20"/>
        </w:rPr>
        <w:tab/>
      </w:r>
      <w:r>
        <w:rPr>
          <w:rFonts w:ascii="Times New Roman" w:hAnsi="Times New Roman"/>
          <w:sz w:val="20"/>
        </w:rPr>
        <w:t xml:space="preserve">Panel chair: Methodological Advances in Studying Residential Environments.  Panel </w:t>
      </w:r>
    </w:p>
    <w:p w14:paraId="2ED272F8" w14:textId="77777777" w:rsidR="00BA06FD" w:rsidRDefault="00FA6725" w:rsidP="00BA06FD">
      <w:pPr>
        <w:ind w:left="1950"/>
        <w:rPr>
          <w:rFonts w:ascii="Times New Roman" w:hAnsi="Times New Roman"/>
          <w:sz w:val="20"/>
        </w:rPr>
      </w:pPr>
      <w:r>
        <w:rPr>
          <w:rFonts w:ascii="Times New Roman" w:hAnsi="Times New Roman"/>
          <w:sz w:val="20"/>
        </w:rPr>
        <w:t>presentation: Neighborhood Change: The Use of Qualitative</w:t>
      </w:r>
      <w:r w:rsidR="00BA06FD">
        <w:rPr>
          <w:rFonts w:ascii="Times New Roman" w:hAnsi="Times New Roman"/>
          <w:sz w:val="20"/>
        </w:rPr>
        <w:t xml:space="preserve"> and Quantitative Methods.(with</w:t>
      </w:r>
    </w:p>
    <w:p w14:paraId="0A13791C" w14:textId="5A9153EE" w:rsidR="00FA6725" w:rsidRDefault="00FA6725" w:rsidP="00BA06FD">
      <w:pPr>
        <w:ind w:left="1950"/>
        <w:rPr>
          <w:rFonts w:ascii="Times New Roman" w:hAnsi="Times New Roman"/>
          <w:sz w:val="20"/>
        </w:rPr>
      </w:pPr>
      <w:r>
        <w:rPr>
          <w:rFonts w:ascii="Times New Roman" w:hAnsi="Times New Roman"/>
          <w:sz w:val="20"/>
        </w:rPr>
        <w:t>Chantal Montagnet, Kevin Rafter, and Kira Krenichyn).  EDRA 2001, Edinburgh, Scotland.</w:t>
      </w:r>
    </w:p>
    <w:p w14:paraId="2819E3DE" w14:textId="77777777" w:rsidR="00FA6725" w:rsidRDefault="00FA6725">
      <w:pPr>
        <w:ind w:left="1950" w:hanging="1950"/>
        <w:rPr>
          <w:rFonts w:ascii="Times New Roman" w:hAnsi="Times New Roman"/>
          <w:sz w:val="20"/>
        </w:rPr>
      </w:pPr>
      <w:r>
        <w:rPr>
          <w:rFonts w:ascii="Times New Roman" w:hAnsi="Times New Roman"/>
          <w:sz w:val="20"/>
          <w:u w:val="single"/>
        </w:rPr>
        <w:t xml:space="preserve"> </w:t>
      </w:r>
    </w:p>
    <w:p w14:paraId="04477413" w14:textId="415CE8D2" w:rsidR="00FA6725" w:rsidRDefault="00FA6725">
      <w:pPr>
        <w:ind w:left="1950" w:hanging="1950"/>
        <w:rPr>
          <w:rFonts w:ascii="Times New Roman" w:hAnsi="Times New Roman"/>
          <w:sz w:val="20"/>
        </w:rPr>
      </w:pPr>
      <w:r>
        <w:rPr>
          <w:rFonts w:ascii="Times New Roman" w:hAnsi="Times New Roman"/>
          <w:sz w:val="20"/>
        </w:rPr>
        <w:t>March 2002</w:t>
      </w:r>
      <w:r>
        <w:rPr>
          <w:rFonts w:ascii="Times New Roman" w:hAnsi="Times New Roman"/>
          <w:sz w:val="20"/>
        </w:rPr>
        <w:tab/>
        <w:t>Panel presentation:  Social Capital, Comprehensive Community Initiatives and Neighborhood Change.  Urban Affairs Association Conference, Boston, MA.</w:t>
      </w:r>
    </w:p>
    <w:p w14:paraId="443CA7C3"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65FCB9C8" w14:textId="0EF39CC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June 2002</w:t>
      </w:r>
      <w:r>
        <w:rPr>
          <w:rFonts w:ascii="Times New Roman" w:hAnsi="Times New Roman"/>
          <w:sz w:val="20"/>
        </w:rPr>
        <w:tab/>
        <w:t xml:space="preserve"> Panel presentation, with Gary H. Winkel, Lymari Benitez, Tsai-shiou Hsieh, Michael Lamb, Alia </w:t>
      </w:r>
      <w:r>
        <w:rPr>
          <w:rFonts w:ascii="Times New Roman" w:hAnsi="Times New Roman"/>
          <w:sz w:val="20"/>
        </w:rPr>
        <w:tab/>
      </w:r>
      <w:r>
        <w:rPr>
          <w:rFonts w:ascii="Times New Roman" w:hAnsi="Times New Roman"/>
          <w:sz w:val="20"/>
        </w:rPr>
        <w:tab/>
        <w:t xml:space="preserve"> Tyner-Mullings,  Building Social Capital through Community-Bas</w:t>
      </w:r>
      <w:r w:rsidR="00BA06FD">
        <w:rPr>
          <w:rFonts w:ascii="Times New Roman" w:hAnsi="Times New Roman"/>
          <w:sz w:val="20"/>
        </w:rPr>
        <w:t xml:space="preserve">ed Surveys: Good, But not a </w:t>
      </w:r>
      <w:r w:rsidR="00BA06FD">
        <w:rPr>
          <w:rFonts w:ascii="Times New Roman" w:hAnsi="Times New Roman"/>
          <w:sz w:val="20"/>
        </w:rPr>
        <w:tab/>
      </w:r>
      <w:r w:rsidR="00BA06FD">
        <w:rPr>
          <w:rFonts w:ascii="Times New Roman" w:hAnsi="Times New Roman"/>
          <w:sz w:val="20"/>
        </w:rPr>
        <w:tab/>
        <w:t xml:space="preserve"> </w:t>
      </w:r>
      <w:r>
        <w:rPr>
          <w:rFonts w:ascii="Times New Roman" w:hAnsi="Times New Roman"/>
          <w:sz w:val="20"/>
        </w:rPr>
        <w:t xml:space="preserve">Piece of Cake. EDRA 2002, Philadelphia, PA. </w:t>
      </w:r>
    </w:p>
    <w:p w14:paraId="2B70149C"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5D36E2E"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October 2002</w:t>
      </w:r>
      <w:r>
        <w:rPr>
          <w:rFonts w:ascii="Times New Roman" w:hAnsi="Times New Roman"/>
          <w:sz w:val="20"/>
        </w:rPr>
        <w:tab/>
        <w:t xml:space="preserve"> Panel Presentation on What Makes a City Great.  Nashville Community Design Center</w:t>
      </w:r>
    </w:p>
    <w:p w14:paraId="1B369575"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18106C91"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r>
        <w:rPr>
          <w:rFonts w:ascii="Times New Roman" w:hAnsi="Times New Roman"/>
          <w:sz w:val="20"/>
        </w:rPr>
        <w:t>October 2002</w:t>
      </w:r>
      <w:r>
        <w:rPr>
          <w:rFonts w:ascii="Times New Roman" w:hAnsi="Times New Roman"/>
          <w:sz w:val="20"/>
        </w:rPr>
        <w:tab/>
        <w:t xml:space="preserve">Invited Lecture, Studying Comprehensive Community Initiatives, Social Capital, and the Lives of </w:t>
      </w:r>
      <w:r>
        <w:rPr>
          <w:rFonts w:ascii="Times New Roman" w:hAnsi="Times New Roman"/>
          <w:sz w:val="20"/>
        </w:rPr>
        <w:lastRenderedPageBreak/>
        <w:tab/>
      </w:r>
      <w:r>
        <w:rPr>
          <w:rFonts w:ascii="Times New Roman" w:hAnsi="Times New Roman"/>
          <w:sz w:val="20"/>
        </w:rPr>
        <w:tab/>
        <w:t xml:space="preserve">Inner City Residents.  Peabody College Program in Community Research and Action, Vanderbilt </w:t>
      </w:r>
      <w:r>
        <w:rPr>
          <w:rFonts w:ascii="Times New Roman" w:hAnsi="Times New Roman"/>
          <w:sz w:val="20"/>
        </w:rPr>
        <w:tab/>
      </w:r>
      <w:r>
        <w:rPr>
          <w:rFonts w:ascii="Times New Roman" w:hAnsi="Times New Roman"/>
          <w:sz w:val="20"/>
        </w:rPr>
        <w:tab/>
        <w:t>University, Nashville TN</w:t>
      </w:r>
      <w:r>
        <w:rPr>
          <w:rFonts w:ascii="Times New Roman" w:hAnsi="Times New Roman"/>
          <w:sz w:val="20"/>
        </w:rPr>
        <w:tab/>
        <w:t xml:space="preserve"> </w:t>
      </w:r>
      <w:r>
        <w:rPr>
          <w:rFonts w:ascii="Times New Roman" w:hAnsi="Times New Roman"/>
          <w:sz w:val="20"/>
        </w:rPr>
        <w:tab/>
        <w:t xml:space="preserve">   </w:t>
      </w:r>
    </w:p>
    <w:p w14:paraId="4921BFF5" w14:textId="77777777" w:rsidR="00FA6725" w:rsidRDefault="00FA6725">
      <w:pPr>
        <w:ind w:left="1950" w:hanging="1950"/>
        <w:rPr>
          <w:rFonts w:ascii="Times New Roman" w:hAnsi="Times New Roman"/>
          <w:sz w:val="20"/>
        </w:rPr>
      </w:pPr>
    </w:p>
    <w:p w14:paraId="761F4E19" w14:textId="77777777" w:rsidR="005F7FB0" w:rsidRDefault="00BA06FD">
      <w:pPr>
        <w:rPr>
          <w:rFonts w:ascii="Times New Roman" w:hAnsi="Times New Roman"/>
          <w:sz w:val="20"/>
        </w:rPr>
      </w:pPr>
      <w:r>
        <w:rPr>
          <w:rFonts w:ascii="Times New Roman" w:hAnsi="Times New Roman"/>
          <w:sz w:val="20"/>
        </w:rPr>
        <w:t>March 2003</w:t>
      </w:r>
      <w:r>
        <w:rPr>
          <w:rFonts w:ascii="Times New Roman" w:hAnsi="Times New Roman"/>
          <w:sz w:val="20"/>
        </w:rPr>
        <w:tab/>
      </w:r>
      <w:r w:rsidR="005F7FB0">
        <w:rPr>
          <w:rFonts w:ascii="Times New Roman" w:hAnsi="Times New Roman"/>
          <w:sz w:val="20"/>
        </w:rPr>
        <w:t xml:space="preserve">       </w:t>
      </w:r>
      <w:r w:rsidR="00FA6725">
        <w:rPr>
          <w:rFonts w:ascii="Times New Roman" w:hAnsi="Times New Roman"/>
          <w:sz w:val="20"/>
        </w:rPr>
        <w:t>Invited presentation, Comments on Isaac Prilleltensky:</w:t>
      </w:r>
      <w:r w:rsidR="00FA6725">
        <w:rPr>
          <w:rFonts w:ascii="Times New Roman" w:hAnsi="Times New Roman"/>
          <w:sz w:val="20"/>
        </w:rPr>
        <w:br/>
      </w:r>
      <w:r w:rsidR="00FA6725">
        <w:rPr>
          <w:rFonts w:ascii="Times New Roman" w:hAnsi="Times New Roman"/>
          <w:sz w:val="20"/>
        </w:rPr>
        <w:tab/>
      </w:r>
      <w:r w:rsidR="00FA6725">
        <w:rPr>
          <w:rFonts w:ascii="Times New Roman" w:hAnsi="Times New Roman"/>
          <w:sz w:val="20"/>
        </w:rPr>
        <w:tab/>
      </w:r>
      <w:r w:rsidR="005F7FB0">
        <w:rPr>
          <w:rFonts w:ascii="Times New Roman" w:hAnsi="Times New Roman"/>
          <w:sz w:val="20"/>
        </w:rPr>
        <w:t xml:space="preserve">      </w:t>
      </w:r>
      <w:r w:rsidR="00FA6725">
        <w:rPr>
          <w:rFonts w:ascii="Times New Roman" w:hAnsi="Times New Roman"/>
          <w:sz w:val="20"/>
        </w:rPr>
        <w:t xml:space="preserve">The Role of Power in Wellness, Oppression, and Liberation: The Promise of Psychopolitical </w:t>
      </w:r>
      <w:r w:rsidR="00FA6725">
        <w:rPr>
          <w:rFonts w:ascii="Times New Roman" w:hAnsi="Times New Roman"/>
          <w:sz w:val="20"/>
        </w:rPr>
        <w:tab/>
      </w:r>
      <w:r w:rsidR="00FA6725">
        <w:rPr>
          <w:rFonts w:ascii="Times New Roman" w:hAnsi="Times New Roman"/>
          <w:sz w:val="20"/>
        </w:rPr>
        <w:tab/>
      </w:r>
      <w:r w:rsidR="00FA6725">
        <w:rPr>
          <w:rFonts w:ascii="Times New Roman" w:hAnsi="Times New Roman"/>
          <w:sz w:val="20"/>
        </w:rPr>
        <w:tab/>
      </w:r>
      <w:r w:rsidR="005F7FB0">
        <w:rPr>
          <w:rFonts w:ascii="Times New Roman" w:hAnsi="Times New Roman"/>
          <w:sz w:val="20"/>
        </w:rPr>
        <w:t xml:space="preserve">      </w:t>
      </w:r>
      <w:r w:rsidR="00FA6725">
        <w:rPr>
          <w:rFonts w:ascii="Times New Roman" w:hAnsi="Times New Roman"/>
          <w:sz w:val="20"/>
        </w:rPr>
        <w:t>Validity.   Symposium on Prilleltensky, Program in Co</w:t>
      </w:r>
      <w:r w:rsidR="005F7FB0">
        <w:rPr>
          <w:rFonts w:ascii="Times New Roman" w:hAnsi="Times New Roman"/>
          <w:sz w:val="20"/>
        </w:rPr>
        <w:t>mmunity Research and Action,</w:t>
      </w:r>
    </w:p>
    <w:p w14:paraId="2ECDE635" w14:textId="56DA1C58" w:rsidR="00FA6725" w:rsidRDefault="005F7FB0">
      <w:pPr>
        <w:rPr>
          <w:rFonts w:ascii="Times New Roman" w:hAnsi="Times New Roman"/>
          <w:sz w:val="20"/>
        </w:rPr>
      </w:pPr>
      <w:r>
        <w:rPr>
          <w:rFonts w:ascii="Times New Roman" w:hAnsi="Times New Roman"/>
          <w:sz w:val="20"/>
        </w:rPr>
        <w:t xml:space="preserve">                 </w:t>
      </w:r>
      <w:r w:rsidR="00FA6725">
        <w:rPr>
          <w:rFonts w:ascii="Times New Roman" w:hAnsi="Times New Roman"/>
          <w:sz w:val="20"/>
        </w:rPr>
        <w:tab/>
      </w:r>
      <w:r>
        <w:rPr>
          <w:rFonts w:ascii="Times New Roman" w:hAnsi="Times New Roman"/>
          <w:sz w:val="20"/>
        </w:rPr>
        <w:t xml:space="preserve">      </w:t>
      </w:r>
      <w:r w:rsidR="00FA6725">
        <w:rPr>
          <w:rFonts w:ascii="Times New Roman" w:hAnsi="Times New Roman"/>
          <w:sz w:val="20"/>
        </w:rPr>
        <w:t xml:space="preserve">Peabody College, Vanderbilt University, March 21. </w:t>
      </w:r>
    </w:p>
    <w:p w14:paraId="2C054EAE" w14:textId="77777777" w:rsidR="00FA6725" w:rsidRDefault="00FA6725">
      <w:pPr>
        <w:ind w:left="1950" w:hanging="1950"/>
        <w:rPr>
          <w:rFonts w:ascii="Times New Roman" w:hAnsi="Times New Roman"/>
          <w:sz w:val="20"/>
        </w:rPr>
      </w:pPr>
    </w:p>
    <w:p w14:paraId="62A8315D" w14:textId="77777777" w:rsidR="00FA6725" w:rsidRDefault="00FA6725">
      <w:pPr>
        <w:rPr>
          <w:rFonts w:ascii="Times New Roman" w:hAnsi="Times New Roman"/>
          <w:sz w:val="20"/>
        </w:rPr>
      </w:pPr>
    </w:p>
    <w:p w14:paraId="697AB9EA" w14:textId="77777777" w:rsidR="00FA6725" w:rsidRDefault="00FA6725">
      <w:pPr>
        <w:rPr>
          <w:rFonts w:ascii="Times New Roman" w:hAnsi="Times New Roman"/>
          <w:sz w:val="20"/>
        </w:rPr>
      </w:pPr>
      <w:r>
        <w:rPr>
          <w:rFonts w:ascii="Times New Roman" w:hAnsi="Times New Roman"/>
          <w:sz w:val="20"/>
        </w:rPr>
        <w:t xml:space="preserve">March 2003 </w:t>
      </w:r>
      <w:r>
        <w:rPr>
          <w:rFonts w:ascii="Times New Roman" w:hAnsi="Times New Roman"/>
          <w:sz w:val="20"/>
        </w:rPr>
        <w:tab/>
      </w:r>
      <w:r>
        <w:rPr>
          <w:rFonts w:ascii="Times New Roman" w:hAnsi="Times New Roman"/>
          <w:color w:val="000000"/>
          <w:sz w:val="20"/>
        </w:rPr>
        <w:t xml:space="preserve">Saegert,S.,  Benitez, L, </w:t>
      </w:r>
      <w:r>
        <w:rPr>
          <w:rFonts w:ascii="Times New Roman" w:hAnsi="Times New Roman"/>
          <w:sz w:val="20"/>
        </w:rPr>
        <w:t xml:space="preserve"> Eizenberg, E., Hsieh, T.S., Extein, M., Chang, C. Limited Equity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Co-ops as Bulwarks against Gentrification.  Presented at the Urban Affairs Association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Conference, 2003, Cleveland Ohio, March 28. </w:t>
      </w:r>
    </w:p>
    <w:p w14:paraId="243B2CE3" w14:textId="77777777" w:rsidR="00FA6725" w:rsidRDefault="00FA6725">
      <w:pPr>
        <w:rPr>
          <w:rFonts w:ascii="Times New Roman" w:hAnsi="Times New Roman"/>
          <w:sz w:val="20"/>
        </w:rPr>
      </w:pPr>
    </w:p>
    <w:p w14:paraId="0D35C301" w14:textId="77777777" w:rsidR="00FA6725" w:rsidRDefault="00FA6725">
      <w:pPr>
        <w:rPr>
          <w:rFonts w:ascii="Times New Roman" w:hAnsi="Times New Roman"/>
          <w:sz w:val="20"/>
        </w:rPr>
      </w:pPr>
    </w:p>
    <w:p w14:paraId="6286BC3A" w14:textId="77777777" w:rsidR="00FA6725" w:rsidRDefault="00FA6725">
      <w:pPr>
        <w:rPr>
          <w:rFonts w:ascii="Times New Roman" w:hAnsi="Times New Roman"/>
          <w:sz w:val="20"/>
        </w:rPr>
      </w:pPr>
      <w:r>
        <w:rPr>
          <w:rFonts w:ascii="Times New Roman" w:hAnsi="Times New Roman"/>
          <w:sz w:val="20"/>
        </w:rPr>
        <w:t>March 2003</w:t>
      </w:r>
      <w:r>
        <w:rPr>
          <w:rFonts w:ascii="Times New Roman" w:hAnsi="Times New Roman"/>
          <w:sz w:val="20"/>
        </w:rPr>
        <w:tab/>
        <w:t xml:space="preserve">Invited comments on Ecological Psychology.  Denison University, Granville, Ohio, March 31. </w:t>
      </w:r>
    </w:p>
    <w:p w14:paraId="65EFE61E" w14:textId="77777777" w:rsidR="00FA6725" w:rsidRDefault="00FA6725"/>
    <w:p w14:paraId="3F5C0010" w14:textId="77777777" w:rsidR="00FA6725" w:rsidRDefault="00FA6725">
      <w:pPr>
        <w:ind w:left="720" w:hanging="720"/>
        <w:rPr>
          <w:rFonts w:ascii="Times New Roman" w:hAnsi="Times New Roman"/>
          <w:sz w:val="20"/>
        </w:rPr>
      </w:pPr>
      <w:r>
        <w:rPr>
          <w:rFonts w:ascii="Times New Roman" w:hAnsi="Times New Roman"/>
          <w:sz w:val="20"/>
        </w:rPr>
        <w:t>June 2003</w:t>
      </w:r>
      <w:r>
        <w:rPr>
          <w:rFonts w:ascii="Times New Roman" w:hAnsi="Times New Roman"/>
          <w:sz w:val="20"/>
        </w:rPr>
        <w:tab/>
        <w:t xml:space="preserve">Panel chairperson and speaker on Community Based Evaluations. New York, NY: Edna </w:t>
      </w:r>
      <w:r>
        <w:rPr>
          <w:rFonts w:ascii="Times New Roman" w:hAnsi="Times New Roman"/>
          <w:sz w:val="20"/>
        </w:rPr>
        <w:tab/>
      </w:r>
      <w:r>
        <w:rPr>
          <w:rFonts w:ascii="Times New Roman" w:hAnsi="Times New Roman"/>
          <w:sz w:val="20"/>
        </w:rPr>
        <w:tab/>
      </w:r>
      <w:r>
        <w:rPr>
          <w:rFonts w:ascii="Times New Roman" w:hAnsi="Times New Roman"/>
          <w:sz w:val="20"/>
        </w:rPr>
        <w:tab/>
        <w:t xml:space="preserve">McConnell Clark Foundation conference on the Neighborhood Partners Initiative, June 27, </w:t>
      </w:r>
      <w:r>
        <w:rPr>
          <w:rFonts w:ascii="Times New Roman" w:hAnsi="Times New Roman"/>
          <w:sz w:val="20"/>
        </w:rPr>
        <w:tab/>
      </w:r>
      <w:r>
        <w:rPr>
          <w:rFonts w:ascii="Times New Roman" w:hAnsi="Times New Roman"/>
          <w:sz w:val="20"/>
        </w:rPr>
        <w:tab/>
        <w:t>2003.</w:t>
      </w:r>
    </w:p>
    <w:p w14:paraId="477B469F" w14:textId="77777777" w:rsidR="00FA6725" w:rsidRDefault="00FA6725">
      <w:pPr>
        <w:ind w:left="720" w:hanging="720"/>
        <w:rPr>
          <w:rFonts w:ascii="Times New Roman" w:hAnsi="Times New Roman"/>
          <w:sz w:val="20"/>
        </w:rPr>
      </w:pPr>
    </w:p>
    <w:p w14:paraId="5F510F50" w14:textId="77777777" w:rsidR="00FA6725" w:rsidRDefault="00FA6725">
      <w:pPr>
        <w:ind w:left="720" w:hanging="720"/>
        <w:rPr>
          <w:rFonts w:ascii="Times New Roman" w:hAnsi="Times New Roman"/>
          <w:sz w:val="20"/>
        </w:rPr>
      </w:pPr>
      <w:r>
        <w:rPr>
          <w:rFonts w:ascii="Times New Roman" w:hAnsi="Times New Roman"/>
          <w:sz w:val="20"/>
        </w:rPr>
        <w:t>June 2003</w:t>
      </w:r>
      <w:r>
        <w:rPr>
          <w:rFonts w:ascii="Times New Roman" w:hAnsi="Times New Roman"/>
          <w:sz w:val="20"/>
        </w:rPr>
        <w:tab/>
        <w:t xml:space="preserve">Panel  speaker on Social Capital in Comprehensive Community Initiatives. New York, NY: </w:t>
      </w:r>
      <w:r>
        <w:rPr>
          <w:rFonts w:ascii="Times New Roman" w:hAnsi="Times New Roman"/>
          <w:sz w:val="20"/>
        </w:rPr>
        <w:tab/>
      </w:r>
      <w:r>
        <w:rPr>
          <w:rFonts w:ascii="Times New Roman" w:hAnsi="Times New Roman"/>
          <w:sz w:val="20"/>
        </w:rPr>
        <w:tab/>
        <w:t xml:space="preserve">Edna McConnell Clark Foundation conference on the Neighborhood Partners Initiative, June </w:t>
      </w:r>
      <w:r>
        <w:rPr>
          <w:rFonts w:ascii="Times New Roman" w:hAnsi="Times New Roman"/>
          <w:sz w:val="20"/>
        </w:rPr>
        <w:tab/>
      </w:r>
      <w:r>
        <w:rPr>
          <w:rFonts w:ascii="Times New Roman" w:hAnsi="Times New Roman"/>
          <w:sz w:val="20"/>
        </w:rPr>
        <w:tab/>
        <w:t>27, 2003.</w:t>
      </w:r>
    </w:p>
    <w:p w14:paraId="43C549D4"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 w:val="20"/>
        </w:rPr>
      </w:pPr>
    </w:p>
    <w:p w14:paraId="02AE14B9" w14:textId="77777777" w:rsidR="00F75356" w:rsidRDefault="00FA6725" w:rsidP="00F75356">
      <w:pPr>
        <w:pStyle w:val="BodyText2"/>
      </w:pPr>
      <w:r>
        <w:t xml:space="preserve">July 2003              Panel Presentation with Gary Winkel, Lymari Benitez, Efrat Eizenberg, Tsai-Shiou Hsieh.  </w:t>
      </w:r>
    </w:p>
    <w:p w14:paraId="6B5DB45A" w14:textId="77777777" w:rsidR="00FA6725" w:rsidRDefault="00FA6725" w:rsidP="00F75356">
      <w:pPr>
        <w:pStyle w:val="BodyText2"/>
        <w:ind w:left="1410"/>
      </w:pPr>
      <w:r>
        <w:t xml:space="preserve">Evaluating  Community Building Initiatives: Lessons from New York. Presented at Annual </w:t>
      </w:r>
      <w:r w:rsidR="00F75356">
        <w:t xml:space="preserve">        </w:t>
      </w:r>
      <w:r>
        <w:t>Communi</w:t>
      </w:r>
      <w:r w:rsidR="00F75356">
        <w:t xml:space="preserve">ty </w:t>
      </w:r>
      <w:r>
        <w:t xml:space="preserve"> Development Society Conference, Cornell University, Ithaca, NY.</w:t>
      </w:r>
    </w:p>
    <w:p w14:paraId="04DCD4EA" w14:textId="77777777" w:rsidR="00FA6725" w:rsidRDefault="00FA6725">
      <w:pPr>
        <w:pStyle w:val="BodyText2"/>
        <w:ind w:left="720" w:hanging="720"/>
      </w:pPr>
    </w:p>
    <w:p w14:paraId="26E0D4EC" w14:textId="77777777" w:rsidR="00FA6725" w:rsidRDefault="00FA6725">
      <w:pPr>
        <w:pStyle w:val="BodyText2"/>
        <w:ind w:left="1440" w:hanging="1440"/>
      </w:pPr>
      <w:r>
        <w:t>November 2003</w:t>
      </w:r>
      <w:r>
        <w:tab/>
        <w:t>Housing Niches and Urban Health: Methodological Implications. Panel on Housing and Health.  CUNY Urban Health Initiative, Hunter College,  Nov.21</w:t>
      </w:r>
    </w:p>
    <w:p w14:paraId="1A553941" w14:textId="77777777" w:rsidR="00FA6725" w:rsidRDefault="00FA6725">
      <w:pPr>
        <w:ind w:left="720" w:hanging="720"/>
        <w:rPr>
          <w:rFonts w:ascii="Times New Roman" w:hAnsi="Times New Roman"/>
          <w:sz w:val="20"/>
        </w:rPr>
      </w:pPr>
      <w:r>
        <w:rPr>
          <w:rFonts w:ascii="Times New Roman" w:hAnsi="Times New Roman"/>
          <w:sz w:val="20"/>
        </w:rPr>
        <w:t xml:space="preserve"> </w:t>
      </w:r>
    </w:p>
    <w:p w14:paraId="52822C15" w14:textId="77777777" w:rsidR="00FA6725" w:rsidRDefault="00FA6725">
      <w:pPr>
        <w:ind w:left="1440" w:hanging="1440"/>
        <w:rPr>
          <w:rFonts w:ascii="Times New Roman" w:hAnsi="Times New Roman"/>
          <w:sz w:val="20"/>
        </w:rPr>
      </w:pPr>
      <w:r>
        <w:rPr>
          <w:rFonts w:ascii="Times New Roman" w:hAnsi="Times New Roman"/>
          <w:sz w:val="20"/>
        </w:rPr>
        <w:t xml:space="preserve">December 2003.  </w:t>
      </w:r>
      <w:r>
        <w:rPr>
          <w:rFonts w:ascii="Times New Roman" w:hAnsi="Times New Roman"/>
          <w:sz w:val="20"/>
        </w:rPr>
        <w:tab/>
        <w:t>Comments on Transportation, Land Use, and Physical Activity: Safety and Security Considerations. Invited Presentation to the Transportation Research Board and the Institute of Medicine Committee on Physical Activity, Transportation and Land Use. Washington DC, December 11-12.</w:t>
      </w:r>
    </w:p>
    <w:p w14:paraId="66E207AE" w14:textId="77777777" w:rsidR="00FA6725" w:rsidRDefault="00FA6725">
      <w:pPr>
        <w:ind w:left="1440" w:hanging="1440"/>
        <w:rPr>
          <w:rFonts w:ascii="Times New Roman" w:hAnsi="Times New Roman"/>
          <w:sz w:val="20"/>
        </w:rPr>
      </w:pPr>
    </w:p>
    <w:p w14:paraId="084D8730" w14:textId="070CC878" w:rsidR="00FA6725" w:rsidRDefault="00BA06FD">
      <w:pPr>
        <w:ind w:left="1440" w:hanging="1440"/>
        <w:rPr>
          <w:rFonts w:ascii="Times New Roman" w:hAnsi="Times New Roman"/>
          <w:sz w:val="20"/>
        </w:rPr>
      </w:pPr>
      <w:r>
        <w:rPr>
          <w:rFonts w:ascii="Times New Roman" w:hAnsi="Times New Roman"/>
          <w:sz w:val="20"/>
        </w:rPr>
        <w:t>March 2004</w:t>
      </w:r>
      <w:r>
        <w:rPr>
          <w:rFonts w:ascii="Times New Roman" w:hAnsi="Times New Roman"/>
          <w:sz w:val="20"/>
        </w:rPr>
        <w:tab/>
      </w:r>
      <w:r w:rsidR="00FA6725">
        <w:rPr>
          <w:rFonts w:ascii="Times New Roman" w:hAnsi="Times New Roman"/>
          <w:sz w:val="20"/>
        </w:rPr>
        <w:t xml:space="preserve">Housing Interventions and Health in the US. Invited Presentation to the National Research Council/ Institute of Medicine, Environmental Health Research on Housing and the Built Environment: Ethical Issues Involving Children and Families. Washington DC, March 16-17. </w:t>
      </w:r>
    </w:p>
    <w:p w14:paraId="21480246" w14:textId="77777777" w:rsidR="00FA6725" w:rsidRDefault="00FA6725">
      <w:pPr>
        <w:ind w:left="1440" w:hanging="1440"/>
        <w:rPr>
          <w:rFonts w:ascii="Times New Roman" w:hAnsi="Times New Roman"/>
          <w:sz w:val="20"/>
        </w:rPr>
      </w:pPr>
    </w:p>
    <w:p w14:paraId="107362E9" w14:textId="77777777" w:rsidR="00BA06FD" w:rsidRDefault="00FA6725">
      <w:pPr>
        <w:pStyle w:val="Heading1"/>
        <w:rPr>
          <w:b w:val="0"/>
        </w:rPr>
      </w:pPr>
      <w:r>
        <w:rPr>
          <w:b w:val="0"/>
        </w:rPr>
        <w:t xml:space="preserve">March 2004         Community Building Evaluations: Lessons from New York, with Lymari Benitez, Efrat                                          </w:t>
      </w:r>
      <w:r w:rsidR="007E3287">
        <w:rPr>
          <w:b w:val="0"/>
        </w:rPr>
        <w:t xml:space="preserve">        </w:t>
      </w:r>
      <w:r>
        <w:rPr>
          <w:b w:val="0"/>
        </w:rPr>
        <w:t xml:space="preserve"> </w:t>
      </w:r>
      <w:r w:rsidR="007E3287">
        <w:rPr>
          <w:b w:val="0"/>
        </w:rPr>
        <w:t xml:space="preserve"> </w:t>
      </w:r>
    </w:p>
    <w:p w14:paraId="628BF5FE" w14:textId="478F8EBB" w:rsidR="00FA6725" w:rsidRDefault="00BA06FD">
      <w:pPr>
        <w:pStyle w:val="Heading1"/>
        <w:rPr>
          <w:b w:val="0"/>
        </w:rPr>
      </w:pPr>
      <w:r>
        <w:rPr>
          <w:b w:val="0"/>
        </w:rPr>
        <w:tab/>
        <w:t xml:space="preserve">              </w:t>
      </w:r>
      <w:r w:rsidR="00FA6725">
        <w:rPr>
          <w:b w:val="0"/>
        </w:rPr>
        <w:t>Eizenberg, Tsai-shiou Hsieh and Mike Lamb</w:t>
      </w:r>
    </w:p>
    <w:p w14:paraId="2E6904D0" w14:textId="77777777" w:rsidR="00FA6725" w:rsidRDefault="00FA6725">
      <w:pPr>
        <w:ind w:left="1440" w:hanging="1440"/>
        <w:rPr>
          <w:rFonts w:ascii="Times New Roman" w:hAnsi="Times New Roman"/>
          <w:sz w:val="20"/>
        </w:rPr>
      </w:pPr>
    </w:p>
    <w:p w14:paraId="0DEA7CDA" w14:textId="77777777" w:rsidR="00FA6725" w:rsidRDefault="00FA6725">
      <w:pPr>
        <w:ind w:left="1440" w:hanging="1440"/>
        <w:rPr>
          <w:rFonts w:ascii="Times New Roman" w:hAnsi="Times New Roman"/>
          <w:sz w:val="20"/>
        </w:rPr>
      </w:pPr>
      <w:r>
        <w:rPr>
          <w:rFonts w:ascii="Times New Roman" w:hAnsi="Times New Roman"/>
          <w:sz w:val="20"/>
        </w:rPr>
        <w:t>May 2004</w:t>
      </w:r>
      <w:r>
        <w:rPr>
          <w:rFonts w:ascii="Times New Roman" w:hAnsi="Times New Roman"/>
          <w:sz w:val="20"/>
        </w:rPr>
        <w:tab/>
        <w:t>Community Building Efforts, Social Capital and Civic Capacity. Invited Presentation for “Bridging Levels of Analysis: Interdisciplinary Conversations on Social Capital Research”. University of Minnesota, Minneapolis, May 13-14, 2004.</w:t>
      </w:r>
    </w:p>
    <w:p w14:paraId="77C47023" w14:textId="77777777" w:rsidR="00FA6725" w:rsidRDefault="00FA6725">
      <w:pPr>
        <w:ind w:left="1440" w:hanging="1440"/>
        <w:rPr>
          <w:rFonts w:ascii="Times New Roman" w:hAnsi="Times New Roman"/>
          <w:sz w:val="20"/>
        </w:rPr>
      </w:pPr>
    </w:p>
    <w:p w14:paraId="460EF0B7" w14:textId="77777777" w:rsidR="00FA6725" w:rsidRDefault="00FA6725">
      <w:pPr>
        <w:ind w:left="1440" w:hanging="1440"/>
        <w:rPr>
          <w:rFonts w:ascii="Times New Roman" w:hAnsi="Times New Roman"/>
          <w:sz w:val="20"/>
        </w:rPr>
      </w:pPr>
      <w:r>
        <w:rPr>
          <w:rFonts w:ascii="Times New Roman" w:hAnsi="Times New Roman"/>
          <w:sz w:val="20"/>
        </w:rPr>
        <w:t>June 2004</w:t>
      </w:r>
      <w:r>
        <w:rPr>
          <w:rFonts w:ascii="Times New Roman" w:hAnsi="Times New Roman"/>
          <w:sz w:val="20"/>
        </w:rPr>
        <w:tab/>
        <w:t xml:space="preserve">with Gary Winkel.  Social Capital and Housing Tenure Type in Disadvantaged Neighborhoods: Housing Quality, Crime, Civic Engagement and Health. Invited Presentation to The Institute for Housing and Urban Research, Uppsala University, Gavle, Sweden, June 8. </w:t>
      </w:r>
    </w:p>
    <w:p w14:paraId="46357C04" w14:textId="77777777" w:rsidR="00FA6725" w:rsidRDefault="00FA6725">
      <w:pPr>
        <w:ind w:left="1440" w:hanging="1440"/>
        <w:rPr>
          <w:rFonts w:ascii="Times New Roman" w:hAnsi="Times New Roman"/>
          <w:sz w:val="20"/>
        </w:rPr>
      </w:pPr>
    </w:p>
    <w:p w14:paraId="0CE36FA3" w14:textId="77777777" w:rsidR="00FA6725" w:rsidRDefault="00FA6725">
      <w:pPr>
        <w:ind w:left="1440" w:hanging="1440"/>
        <w:rPr>
          <w:rFonts w:ascii="Times New Roman" w:hAnsi="Times New Roman"/>
          <w:sz w:val="20"/>
        </w:rPr>
      </w:pPr>
      <w:r>
        <w:rPr>
          <w:rFonts w:ascii="Times New Roman" w:hAnsi="Times New Roman"/>
          <w:sz w:val="20"/>
        </w:rPr>
        <w:t>July 2004</w:t>
      </w:r>
      <w:r>
        <w:rPr>
          <w:rFonts w:ascii="Times New Roman" w:hAnsi="Times New Roman"/>
          <w:sz w:val="20"/>
        </w:rPr>
        <w:tab/>
        <w:t>with Gary Evans. Mental health consequences of low-income housing niches. 18</w:t>
      </w:r>
      <w:r>
        <w:rPr>
          <w:rFonts w:ascii="Times New Roman" w:hAnsi="Times New Roman"/>
          <w:sz w:val="20"/>
          <w:vertAlign w:val="superscript"/>
        </w:rPr>
        <w:t>th</w:t>
      </w:r>
      <w:r>
        <w:rPr>
          <w:rFonts w:ascii="Times New Roman" w:hAnsi="Times New Roman"/>
          <w:sz w:val="20"/>
        </w:rPr>
        <w:t xml:space="preserve"> Conference of the International Association for People-Environment Studies, Vienna University of Technology (Austria), July 7-10.</w:t>
      </w:r>
    </w:p>
    <w:p w14:paraId="0C3E6CF3" w14:textId="77777777" w:rsidR="00FA6725" w:rsidRDefault="00FA6725">
      <w:pPr>
        <w:ind w:left="1440" w:hanging="1440"/>
        <w:rPr>
          <w:sz w:val="20"/>
        </w:rPr>
      </w:pPr>
    </w:p>
    <w:p w14:paraId="51E66A9C" w14:textId="77777777" w:rsidR="00FA6725" w:rsidRDefault="00FA6725">
      <w:pPr>
        <w:ind w:left="1440" w:hanging="1440"/>
        <w:rPr>
          <w:rFonts w:ascii="Times New Roman" w:hAnsi="Times New Roman"/>
          <w:sz w:val="20"/>
        </w:rPr>
      </w:pPr>
      <w:r>
        <w:rPr>
          <w:rFonts w:ascii="Times New Roman" w:hAnsi="Times New Roman"/>
          <w:sz w:val="20"/>
        </w:rPr>
        <w:lastRenderedPageBreak/>
        <w:t>July 2004</w:t>
      </w:r>
      <w:r>
        <w:rPr>
          <w:rFonts w:ascii="Times New Roman" w:hAnsi="Times New Roman"/>
          <w:sz w:val="20"/>
        </w:rPr>
        <w:tab/>
        <w:t>with Gary Winkel. Community Building and Social Capital: Can they change housing? 18</w:t>
      </w:r>
      <w:r>
        <w:rPr>
          <w:rFonts w:ascii="Times New Roman" w:hAnsi="Times New Roman"/>
          <w:sz w:val="20"/>
          <w:vertAlign w:val="superscript"/>
        </w:rPr>
        <w:t>th</w:t>
      </w:r>
      <w:r>
        <w:rPr>
          <w:rFonts w:ascii="Times New Roman" w:hAnsi="Times New Roman"/>
          <w:sz w:val="20"/>
        </w:rPr>
        <w:t xml:space="preserve"> Conference of the International Association for People-Environment Studies, Vienna University of Technology (Austria), July 7-10.</w:t>
      </w:r>
    </w:p>
    <w:p w14:paraId="0F94D5B1" w14:textId="77777777" w:rsidR="00FA6725" w:rsidRDefault="00FA6725">
      <w:pPr>
        <w:tabs>
          <w:tab w:val="left" w:pos="-1080"/>
          <w:tab w:val="left" w:pos="-720"/>
          <w:tab w:val="left" w:pos="0"/>
          <w:tab w:val="left" w:pos="720"/>
          <w:tab w:val="left" w:pos="1872"/>
          <w:tab w:val="left" w:pos="2160"/>
        </w:tabs>
        <w:suppressAutoHyphens/>
        <w:ind w:right="-90"/>
        <w:rPr>
          <w:rFonts w:ascii="Times New Roman" w:hAnsi="Times New Roman"/>
          <w:szCs w:val="24"/>
        </w:rPr>
      </w:pPr>
    </w:p>
    <w:p w14:paraId="5BD693CF" w14:textId="77777777" w:rsidR="00FA6725" w:rsidRDefault="00FA6725">
      <w:pPr>
        <w:widowControl/>
        <w:ind w:left="1440" w:hanging="1440"/>
        <w:rPr>
          <w:rFonts w:ascii="Times New Roman" w:hAnsi="Times New Roman"/>
          <w:snapToGrid/>
          <w:sz w:val="20"/>
        </w:rPr>
      </w:pPr>
      <w:r>
        <w:rPr>
          <w:rFonts w:ascii="Times New Roman" w:hAnsi="Times New Roman"/>
          <w:snapToGrid/>
          <w:sz w:val="20"/>
        </w:rPr>
        <w:t xml:space="preserve">July 2004    </w:t>
      </w:r>
      <w:r>
        <w:rPr>
          <w:rFonts w:ascii="Times New Roman" w:hAnsi="Times New Roman"/>
          <w:snapToGrid/>
          <w:sz w:val="20"/>
        </w:rPr>
        <w:tab/>
        <w:t>Invited Presentation to the Aspen Roundtable on Community Change,"Community Building and Community Civic Capacity. The Aspen Institute, Aspen, Colorado, July 25.</w:t>
      </w:r>
    </w:p>
    <w:p w14:paraId="51F141FE" w14:textId="77777777" w:rsidR="00FA6725" w:rsidRDefault="00FA6725">
      <w:pPr>
        <w:widowControl/>
        <w:rPr>
          <w:rFonts w:ascii="Times New Roman" w:hAnsi="Times New Roman"/>
          <w:snapToGrid/>
          <w:sz w:val="20"/>
        </w:rPr>
      </w:pPr>
    </w:p>
    <w:p w14:paraId="69637EFD" w14:textId="77777777" w:rsidR="00BA06FD" w:rsidRDefault="00FA6725">
      <w:pPr>
        <w:widowControl/>
        <w:rPr>
          <w:rFonts w:ascii="Times New Roman" w:hAnsi="Times New Roman"/>
          <w:sz w:val="20"/>
        </w:rPr>
      </w:pPr>
      <w:r>
        <w:rPr>
          <w:rFonts w:ascii="Times New Roman" w:hAnsi="Times New Roman"/>
          <w:snapToGrid/>
          <w:sz w:val="20"/>
        </w:rPr>
        <w:t xml:space="preserve">October, 2004      Invited Panel Presentation,   </w:t>
      </w:r>
      <w:r>
        <w:rPr>
          <w:rFonts w:ascii="Times New Roman" w:hAnsi="Times New Roman"/>
          <w:sz w:val="20"/>
        </w:rPr>
        <w:t xml:space="preserve">Housing Niches, Poverty and Health in the U.S.:Routes into and                                            </w:t>
      </w:r>
    </w:p>
    <w:p w14:paraId="2F7D864A" w14:textId="290B8EB2" w:rsidR="00FA6725" w:rsidRDefault="00FA6725" w:rsidP="00BA06FD">
      <w:pPr>
        <w:widowControl/>
        <w:ind w:left="1440"/>
        <w:rPr>
          <w:rFonts w:ascii="Times New Roman" w:hAnsi="Times New Roman"/>
          <w:snapToGrid/>
          <w:sz w:val="20"/>
        </w:rPr>
      </w:pPr>
      <w:r>
        <w:rPr>
          <w:rFonts w:ascii="Times New Roman" w:hAnsi="Times New Roman"/>
          <w:sz w:val="20"/>
        </w:rPr>
        <w:t xml:space="preserve">consequences of unhealthy residential environments. </w:t>
      </w:r>
      <w:r>
        <w:rPr>
          <w:rFonts w:ascii="Times New Roman" w:hAnsi="Times New Roman"/>
          <w:snapToGrid/>
          <w:sz w:val="20"/>
        </w:rPr>
        <w:t xml:space="preserve"> 3</w:t>
      </w:r>
      <w:r>
        <w:rPr>
          <w:rFonts w:ascii="Times New Roman" w:hAnsi="Times New Roman"/>
          <w:snapToGrid/>
          <w:sz w:val="20"/>
          <w:vertAlign w:val="superscript"/>
        </w:rPr>
        <w:t>rd</w:t>
      </w:r>
      <w:r>
        <w:rPr>
          <w:rFonts w:ascii="Times New Roman" w:hAnsi="Times New Roman"/>
          <w:snapToGrid/>
          <w:sz w:val="20"/>
        </w:rPr>
        <w:t xml:space="preserve"> International Urban Health Association                                     meetings, Boston, Massachussetts. </w:t>
      </w:r>
    </w:p>
    <w:p w14:paraId="7D9596A0" w14:textId="77777777" w:rsidR="00FA6725" w:rsidRDefault="00FA6725">
      <w:pPr>
        <w:tabs>
          <w:tab w:val="left" w:pos="-1080"/>
          <w:tab w:val="left" w:pos="-720"/>
          <w:tab w:val="left" w:pos="0"/>
          <w:tab w:val="left" w:pos="720"/>
          <w:tab w:val="left" w:pos="1872"/>
          <w:tab w:val="left" w:pos="2160"/>
        </w:tabs>
        <w:suppressAutoHyphens/>
        <w:ind w:right="-90" w:hanging="720"/>
        <w:rPr>
          <w:rFonts w:ascii="Times New Roman" w:hAnsi="Times New Roman"/>
          <w:sz w:val="20"/>
          <w:szCs w:val="24"/>
        </w:rPr>
      </w:pPr>
    </w:p>
    <w:p w14:paraId="4B5CFCFE" w14:textId="77777777" w:rsidR="00BA06FD" w:rsidRDefault="00FA6725">
      <w:pPr>
        <w:tabs>
          <w:tab w:val="left" w:pos="-1080"/>
          <w:tab w:val="left" w:pos="-720"/>
          <w:tab w:val="left" w:pos="0"/>
          <w:tab w:val="left" w:pos="720"/>
          <w:tab w:val="left" w:pos="1872"/>
          <w:tab w:val="left" w:pos="2160"/>
        </w:tabs>
        <w:suppressAutoHyphens/>
        <w:ind w:right="-90" w:hanging="720"/>
        <w:rPr>
          <w:rFonts w:ascii="Times New Roman" w:hAnsi="Times New Roman"/>
          <w:sz w:val="20"/>
          <w:szCs w:val="24"/>
        </w:rPr>
      </w:pPr>
      <w:r>
        <w:rPr>
          <w:rFonts w:ascii="Times New Roman" w:hAnsi="Times New Roman"/>
          <w:sz w:val="20"/>
          <w:szCs w:val="24"/>
        </w:rPr>
        <w:tab/>
        <w:t xml:space="preserve">April, 2005          Panel presentation.  Community Building and Civic Capacity: Beyond Social Capital </w:t>
      </w:r>
      <w:r w:rsidR="00BA06FD">
        <w:rPr>
          <w:rFonts w:ascii="Times New Roman" w:hAnsi="Times New Roman"/>
          <w:sz w:val="20"/>
          <w:szCs w:val="24"/>
        </w:rPr>
        <w:t xml:space="preserve">vs. </w:t>
      </w:r>
    </w:p>
    <w:p w14:paraId="6EC07ED8" w14:textId="60E42D82" w:rsidR="00FA6725" w:rsidRDefault="00BA06FD">
      <w:pPr>
        <w:tabs>
          <w:tab w:val="left" w:pos="-1080"/>
          <w:tab w:val="left" w:pos="-720"/>
          <w:tab w:val="left" w:pos="0"/>
          <w:tab w:val="left" w:pos="720"/>
          <w:tab w:val="left" w:pos="1872"/>
          <w:tab w:val="left" w:pos="2160"/>
        </w:tabs>
        <w:suppressAutoHyphens/>
        <w:ind w:right="-90" w:hanging="720"/>
        <w:rPr>
          <w:rFonts w:ascii="Times New Roman" w:hAnsi="Times New Roman"/>
          <w:sz w:val="20"/>
          <w:szCs w:val="24"/>
        </w:rPr>
      </w:pPr>
      <w:r>
        <w:rPr>
          <w:rFonts w:ascii="Times New Roman" w:hAnsi="Times New Roman"/>
          <w:sz w:val="20"/>
          <w:szCs w:val="24"/>
        </w:rPr>
        <w:tab/>
      </w:r>
      <w:r>
        <w:rPr>
          <w:rFonts w:ascii="Times New Roman" w:hAnsi="Times New Roman"/>
          <w:sz w:val="20"/>
          <w:szCs w:val="24"/>
        </w:rPr>
        <w:tab/>
        <w:t xml:space="preserve">             Confrontation. </w:t>
      </w:r>
      <w:r w:rsidR="00FA6725">
        <w:rPr>
          <w:rFonts w:ascii="Times New Roman" w:hAnsi="Times New Roman"/>
          <w:sz w:val="20"/>
          <w:szCs w:val="24"/>
        </w:rPr>
        <w:t xml:space="preserve">Urban Affairs Association,  Annual Meeting, Salt Lake City, Utah.  </w:t>
      </w:r>
    </w:p>
    <w:p w14:paraId="69CF1515" w14:textId="77777777" w:rsidR="00FA6725" w:rsidRDefault="00FA6725">
      <w:pPr>
        <w:tabs>
          <w:tab w:val="left" w:pos="-1080"/>
          <w:tab w:val="left" w:pos="-720"/>
          <w:tab w:val="left" w:pos="0"/>
          <w:tab w:val="left" w:pos="720"/>
          <w:tab w:val="left" w:pos="1872"/>
          <w:tab w:val="left" w:pos="2160"/>
        </w:tabs>
        <w:suppressAutoHyphens/>
        <w:ind w:right="-90" w:hanging="720"/>
        <w:rPr>
          <w:rFonts w:ascii="Times New Roman" w:hAnsi="Times New Roman"/>
          <w:sz w:val="20"/>
          <w:szCs w:val="24"/>
        </w:rPr>
      </w:pPr>
    </w:p>
    <w:p w14:paraId="2CB2BD21" w14:textId="77777777" w:rsidR="00BA06FD" w:rsidRDefault="00FA6725">
      <w:pPr>
        <w:tabs>
          <w:tab w:val="left" w:pos="-1080"/>
          <w:tab w:val="left" w:pos="-720"/>
          <w:tab w:val="left" w:pos="0"/>
          <w:tab w:val="left" w:pos="720"/>
          <w:tab w:val="left" w:pos="1872"/>
          <w:tab w:val="left" w:pos="2160"/>
        </w:tabs>
        <w:suppressAutoHyphens/>
        <w:ind w:right="-90" w:hanging="720"/>
        <w:rPr>
          <w:rFonts w:ascii="Times New Roman" w:hAnsi="Times New Roman"/>
          <w:sz w:val="20"/>
          <w:szCs w:val="24"/>
        </w:rPr>
      </w:pPr>
      <w:r>
        <w:rPr>
          <w:rFonts w:ascii="Times New Roman" w:hAnsi="Times New Roman"/>
          <w:sz w:val="20"/>
          <w:szCs w:val="24"/>
        </w:rPr>
        <w:tab/>
        <w:t xml:space="preserve">April, 2005          Panel presentation.  Acitivist Research.  Urban Affairs Association,  Annual Meeting, Salt Lake City,                                 </w:t>
      </w:r>
      <w:r w:rsidR="000033E9">
        <w:rPr>
          <w:rFonts w:ascii="Times New Roman" w:hAnsi="Times New Roman"/>
          <w:sz w:val="20"/>
          <w:szCs w:val="24"/>
        </w:rPr>
        <w:t xml:space="preserve">          </w:t>
      </w:r>
    </w:p>
    <w:p w14:paraId="4868C721" w14:textId="2199E93F" w:rsidR="00FA6725" w:rsidRDefault="00BA06FD">
      <w:pPr>
        <w:tabs>
          <w:tab w:val="left" w:pos="-1080"/>
          <w:tab w:val="left" w:pos="-720"/>
          <w:tab w:val="left" w:pos="0"/>
          <w:tab w:val="left" w:pos="720"/>
          <w:tab w:val="left" w:pos="1872"/>
          <w:tab w:val="left" w:pos="2160"/>
        </w:tabs>
        <w:suppressAutoHyphens/>
        <w:ind w:right="-90" w:hanging="720"/>
        <w:rPr>
          <w:rFonts w:ascii="Times New Roman" w:hAnsi="Times New Roman"/>
          <w:sz w:val="20"/>
          <w:szCs w:val="24"/>
        </w:rPr>
      </w:pPr>
      <w:r>
        <w:rPr>
          <w:rFonts w:ascii="Times New Roman" w:hAnsi="Times New Roman"/>
          <w:sz w:val="20"/>
          <w:szCs w:val="24"/>
        </w:rPr>
        <w:tab/>
      </w:r>
      <w:r>
        <w:rPr>
          <w:rFonts w:ascii="Times New Roman" w:hAnsi="Times New Roman"/>
          <w:sz w:val="20"/>
          <w:szCs w:val="24"/>
        </w:rPr>
        <w:tab/>
        <w:t xml:space="preserve">             </w:t>
      </w:r>
      <w:r w:rsidR="00FA6725">
        <w:rPr>
          <w:rFonts w:ascii="Times New Roman" w:hAnsi="Times New Roman"/>
          <w:sz w:val="20"/>
          <w:szCs w:val="24"/>
        </w:rPr>
        <w:t xml:space="preserve">Utah.  </w:t>
      </w:r>
    </w:p>
    <w:p w14:paraId="76AC2A88" w14:textId="77777777" w:rsidR="005A35DE" w:rsidRDefault="005A35DE">
      <w:pPr>
        <w:tabs>
          <w:tab w:val="left" w:pos="-1080"/>
          <w:tab w:val="left" w:pos="-720"/>
          <w:tab w:val="left" w:pos="0"/>
          <w:tab w:val="left" w:pos="720"/>
          <w:tab w:val="left" w:pos="1872"/>
          <w:tab w:val="left" w:pos="2160"/>
        </w:tabs>
        <w:suppressAutoHyphens/>
        <w:ind w:right="-90" w:hanging="720"/>
        <w:rPr>
          <w:rFonts w:ascii="Times New Roman" w:hAnsi="Times New Roman"/>
          <w:sz w:val="20"/>
          <w:szCs w:val="24"/>
        </w:rPr>
      </w:pPr>
    </w:p>
    <w:p w14:paraId="45E892AD" w14:textId="77777777" w:rsidR="006546DA" w:rsidRPr="005A35DE" w:rsidRDefault="00587F24" w:rsidP="00587F24">
      <w:pPr>
        <w:pStyle w:val="Default"/>
        <w:ind w:left="1440" w:hanging="1440"/>
        <w:rPr>
          <w:sz w:val="20"/>
          <w:szCs w:val="20"/>
        </w:rPr>
      </w:pPr>
      <w:r>
        <w:rPr>
          <w:sz w:val="20"/>
          <w:szCs w:val="20"/>
        </w:rPr>
        <w:t>December  2006</w:t>
      </w:r>
      <w:r>
        <w:rPr>
          <w:sz w:val="20"/>
          <w:szCs w:val="20"/>
        </w:rPr>
        <w:tab/>
      </w:r>
      <w:r w:rsidR="006546DA" w:rsidRPr="005A35DE">
        <w:rPr>
          <w:sz w:val="20"/>
          <w:szCs w:val="20"/>
        </w:rPr>
        <w:t xml:space="preserve">Vanderbilt University, Peabody College, Department of Human and Organizational Development, December 15, 2006: </w:t>
      </w:r>
    </w:p>
    <w:p w14:paraId="064FC6A6" w14:textId="77777777" w:rsidR="006546DA" w:rsidRPr="005A35DE" w:rsidRDefault="006546DA" w:rsidP="006546DA">
      <w:pPr>
        <w:pStyle w:val="Default"/>
        <w:rPr>
          <w:sz w:val="20"/>
          <w:szCs w:val="20"/>
        </w:rPr>
      </w:pPr>
    </w:p>
    <w:p w14:paraId="3D8492F1" w14:textId="77777777" w:rsidR="006546DA" w:rsidRPr="005A35DE" w:rsidRDefault="00587F24" w:rsidP="00587F24">
      <w:pPr>
        <w:pStyle w:val="Default"/>
        <w:ind w:left="1440" w:hanging="1440"/>
        <w:rPr>
          <w:sz w:val="20"/>
          <w:szCs w:val="20"/>
        </w:rPr>
      </w:pPr>
      <w:r>
        <w:rPr>
          <w:sz w:val="20"/>
          <w:szCs w:val="20"/>
        </w:rPr>
        <w:t>February 2007</w:t>
      </w:r>
      <w:r>
        <w:rPr>
          <w:sz w:val="20"/>
          <w:szCs w:val="20"/>
        </w:rPr>
        <w:tab/>
      </w:r>
      <w:r w:rsidR="006546DA" w:rsidRPr="005A35DE">
        <w:rPr>
          <w:sz w:val="20"/>
          <w:szCs w:val="20"/>
        </w:rPr>
        <w:t xml:space="preserve">University of Washington, Center for Ecology and Demography, February 16: Homeownership for Low- and Moderate-Income Households: Facing the Limits. </w:t>
      </w:r>
    </w:p>
    <w:p w14:paraId="2205E9B7" w14:textId="77777777" w:rsidR="006546DA" w:rsidRPr="005A35DE" w:rsidRDefault="006546DA" w:rsidP="006546DA">
      <w:pPr>
        <w:pStyle w:val="Default"/>
        <w:rPr>
          <w:sz w:val="20"/>
          <w:szCs w:val="20"/>
        </w:rPr>
      </w:pPr>
    </w:p>
    <w:p w14:paraId="57E3D3DE" w14:textId="77777777" w:rsidR="006546DA" w:rsidRPr="005A35DE" w:rsidRDefault="00587F24" w:rsidP="00587F24">
      <w:pPr>
        <w:ind w:left="1440" w:hanging="1440"/>
        <w:rPr>
          <w:rFonts w:ascii="Times New Roman" w:hAnsi="Times New Roman"/>
          <w:sz w:val="20"/>
        </w:rPr>
      </w:pPr>
      <w:r>
        <w:rPr>
          <w:rFonts w:ascii="Times New Roman" w:hAnsi="Times New Roman"/>
          <w:bCs/>
          <w:sz w:val="20"/>
        </w:rPr>
        <w:t xml:space="preserve">May  2007 </w:t>
      </w:r>
      <w:r>
        <w:rPr>
          <w:rFonts w:ascii="Times New Roman" w:hAnsi="Times New Roman"/>
          <w:bCs/>
          <w:sz w:val="20"/>
        </w:rPr>
        <w:tab/>
      </w:r>
      <w:r w:rsidR="006546DA" w:rsidRPr="005A35DE">
        <w:rPr>
          <w:rFonts w:ascii="Times New Roman" w:hAnsi="Times New Roman"/>
          <w:bCs/>
          <w:sz w:val="20"/>
        </w:rPr>
        <w:t xml:space="preserve">Panel organizer (with Gabrielle Bendiner-Viani) and presenter: Social Housing and the Social Contract. </w:t>
      </w:r>
      <w:r>
        <w:rPr>
          <w:rFonts w:ascii="Times New Roman" w:hAnsi="Times New Roman"/>
          <w:bCs/>
          <w:sz w:val="20"/>
        </w:rPr>
        <w:t xml:space="preserve">   Am</w:t>
      </w:r>
      <w:r w:rsidR="006546DA" w:rsidRPr="005A35DE">
        <w:rPr>
          <w:rFonts w:ascii="Times New Roman" w:hAnsi="Times New Roman"/>
          <w:bCs/>
          <w:sz w:val="20"/>
        </w:rPr>
        <w:t>erican Institute of Architects New York chapter, May 30, 2007.</w:t>
      </w:r>
    </w:p>
    <w:p w14:paraId="5A43C2F0" w14:textId="77777777" w:rsidR="006546DA" w:rsidRPr="005A35DE" w:rsidRDefault="006546DA" w:rsidP="006546DA">
      <w:pPr>
        <w:pStyle w:val="Default"/>
        <w:rPr>
          <w:sz w:val="20"/>
          <w:szCs w:val="20"/>
        </w:rPr>
      </w:pPr>
    </w:p>
    <w:p w14:paraId="749A627A" w14:textId="77777777" w:rsidR="006546DA" w:rsidRDefault="00587F24" w:rsidP="00587F24">
      <w:pPr>
        <w:ind w:left="1440" w:hanging="1440"/>
        <w:rPr>
          <w:rFonts w:ascii="TimesNewRomanMS" w:hAnsi="TimesNewRomanMS"/>
          <w:sz w:val="20"/>
        </w:rPr>
      </w:pPr>
      <w:r>
        <w:rPr>
          <w:rFonts w:ascii="TimesNewRomanMS" w:hAnsi="TimesNewRomanMS"/>
          <w:sz w:val="20"/>
        </w:rPr>
        <w:t xml:space="preserve">April 2007   </w:t>
      </w:r>
      <w:r>
        <w:rPr>
          <w:rFonts w:ascii="TimesNewRomanMS" w:hAnsi="TimesNewRomanMS"/>
          <w:sz w:val="20"/>
        </w:rPr>
        <w:tab/>
      </w:r>
      <w:r w:rsidR="006546DA" w:rsidRPr="005A35DE">
        <w:rPr>
          <w:rFonts w:ascii="TimesNewRomanMS" w:hAnsi="TimesNewRomanMS"/>
          <w:sz w:val="20"/>
        </w:rPr>
        <w:t xml:space="preserve">Organizer: Colloquy on the Prospects for Post Katrina New Orleans and Presenter:Rebuilding lives and </w:t>
      </w:r>
      <w:r>
        <w:rPr>
          <w:rFonts w:ascii="TimesNewRomanMS" w:hAnsi="TimesNewRomanMS"/>
          <w:sz w:val="20"/>
        </w:rPr>
        <w:t xml:space="preserve">  </w:t>
      </w:r>
      <w:r w:rsidR="006546DA" w:rsidRPr="005A35DE">
        <w:rPr>
          <w:rFonts w:ascii="TimesNewRomanMS" w:hAnsi="TimesNewRomanMS"/>
          <w:sz w:val="20"/>
        </w:rPr>
        <w:t>homes after Katrina: Urban Planning implications of working with and through trauma. Urban Affairs Annual Meeting 2007, April 26, Seattle Washington.</w:t>
      </w:r>
      <w:r>
        <w:rPr>
          <w:rFonts w:ascii="TimesNewRomanMS" w:hAnsi="TimesNewRomanMS"/>
          <w:sz w:val="20"/>
        </w:rPr>
        <w:t xml:space="preserve"> </w:t>
      </w:r>
    </w:p>
    <w:p w14:paraId="61C0D4BC" w14:textId="77777777" w:rsidR="00587F24" w:rsidRDefault="00587F24" w:rsidP="00587F24">
      <w:pPr>
        <w:ind w:left="1440" w:hanging="1440"/>
        <w:rPr>
          <w:rFonts w:ascii="TimesNewRomanMS" w:hAnsi="TimesNewRomanMS"/>
          <w:sz w:val="20"/>
        </w:rPr>
      </w:pPr>
    </w:p>
    <w:p w14:paraId="3DAE1839" w14:textId="77777777" w:rsidR="00587F24" w:rsidRDefault="00587F24" w:rsidP="00587F24">
      <w:pPr>
        <w:ind w:left="1440" w:hanging="1440"/>
        <w:rPr>
          <w:rFonts w:ascii="TimesNewRomanMS" w:hAnsi="TimesNewRomanMS"/>
          <w:sz w:val="20"/>
        </w:rPr>
      </w:pPr>
      <w:r>
        <w:rPr>
          <w:rFonts w:ascii="TimesNewRomanMS" w:hAnsi="TimesNewRomanMS"/>
          <w:sz w:val="20"/>
        </w:rPr>
        <w:t>September 2007</w:t>
      </w:r>
      <w:r>
        <w:rPr>
          <w:rFonts w:ascii="TimesNewRomanMS" w:hAnsi="TimesNewRomanMS"/>
          <w:sz w:val="20"/>
        </w:rPr>
        <w:tab/>
      </w:r>
      <w:r w:rsidR="00A359FF">
        <w:rPr>
          <w:rFonts w:ascii="TimesNewRomanMS" w:hAnsi="TimesNewRomanMS"/>
          <w:sz w:val="20"/>
        </w:rPr>
        <w:t>Housing Niches, Poverty and Health.  Invited lecture,</w:t>
      </w:r>
      <w:r w:rsidR="00DB75AF">
        <w:rPr>
          <w:rFonts w:ascii="TimesNewRomanMS" w:hAnsi="TimesNewRomanMS"/>
          <w:sz w:val="20"/>
        </w:rPr>
        <w:t xml:space="preserve"> </w:t>
      </w:r>
      <w:r w:rsidR="00A359FF">
        <w:rPr>
          <w:rFonts w:ascii="TimesNewRomanMS" w:hAnsi="TimesNewRomanMS"/>
          <w:sz w:val="20"/>
        </w:rPr>
        <w:t>Vanderbilt</w:t>
      </w:r>
      <w:r w:rsidR="00DB75AF">
        <w:rPr>
          <w:rFonts w:ascii="TimesNewRomanMS" w:hAnsi="TimesNewRomanMS"/>
          <w:sz w:val="20"/>
        </w:rPr>
        <w:t xml:space="preserve"> University, Center for </w:t>
      </w:r>
      <w:r w:rsidR="00A359FF">
        <w:rPr>
          <w:rFonts w:ascii="TimesNewRomanMS" w:hAnsi="TimesNewRomanMS"/>
          <w:sz w:val="20"/>
        </w:rPr>
        <w:t xml:space="preserve"> Med</w:t>
      </w:r>
      <w:r w:rsidR="00DB75AF">
        <w:rPr>
          <w:rFonts w:ascii="TimesNewRomanMS" w:hAnsi="TimesNewRomanMS"/>
          <w:sz w:val="20"/>
        </w:rPr>
        <w:t xml:space="preserve">icine Health and Society, Nashville, Tennessee, Sept. 18, 2007. </w:t>
      </w:r>
    </w:p>
    <w:p w14:paraId="5AE41A12" w14:textId="77777777" w:rsidR="00A359FF" w:rsidRDefault="00A359FF" w:rsidP="00587F24">
      <w:pPr>
        <w:ind w:left="1440" w:hanging="1440"/>
        <w:rPr>
          <w:rFonts w:ascii="TimesNewRomanMS" w:hAnsi="TimesNewRomanMS"/>
          <w:sz w:val="20"/>
        </w:rPr>
      </w:pPr>
    </w:p>
    <w:p w14:paraId="7BC91CCC" w14:textId="77777777" w:rsidR="00A359FF" w:rsidRDefault="00A359FF" w:rsidP="00587F24">
      <w:pPr>
        <w:ind w:left="1440" w:hanging="1440"/>
        <w:rPr>
          <w:rFonts w:ascii="TimesNewRomanMS" w:hAnsi="TimesNewRomanMS"/>
          <w:sz w:val="20"/>
        </w:rPr>
      </w:pPr>
      <w:r>
        <w:rPr>
          <w:rFonts w:ascii="TimesNewRomanMS" w:hAnsi="TimesNewRomanMS"/>
          <w:sz w:val="20"/>
        </w:rPr>
        <w:t>October 2007</w:t>
      </w:r>
      <w:r w:rsidR="00F61B57">
        <w:rPr>
          <w:rFonts w:ascii="TimesNewRomanMS" w:hAnsi="TimesNewRomanMS"/>
          <w:sz w:val="20"/>
        </w:rPr>
        <w:tab/>
        <w:t>Homeownership for Low and Moderate Income Households: Benefits and Limits.  Presentation at Habitat for Humanity National Conference, New Orleans, October 11, 2007</w:t>
      </w:r>
    </w:p>
    <w:p w14:paraId="6D62AC67" w14:textId="77777777" w:rsidR="00077645" w:rsidRDefault="00077645" w:rsidP="00587F24">
      <w:pPr>
        <w:ind w:left="1440" w:hanging="1440"/>
        <w:rPr>
          <w:rFonts w:ascii="TimesNewRomanMS" w:hAnsi="TimesNewRomanMS"/>
          <w:sz w:val="20"/>
        </w:rPr>
      </w:pPr>
    </w:p>
    <w:p w14:paraId="7D7CD3A4" w14:textId="77777777" w:rsidR="00077645" w:rsidRDefault="00077645" w:rsidP="00587F24">
      <w:pPr>
        <w:ind w:left="1440" w:hanging="1440"/>
        <w:rPr>
          <w:rFonts w:ascii="TimesNewRomanMS" w:hAnsi="TimesNewRomanMS"/>
          <w:sz w:val="20"/>
        </w:rPr>
      </w:pPr>
      <w:r>
        <w:rPr>
          <w:rFonts w:ascii="TimesNewRomanMS" w:hAnsi="TimesNewRomanMS"/>
          <w:sz w:val="20"/>
        </w:rPr>
        <w:t>October 2007</w:t>
      </w:r>
      <w:r>
        <w:rPr>
          <w:rFonts w:ascii="TimesNewRomanMS" w:hAnsi="TimesNewRomanMS"/>
          <w:sz w:val="20"/>
        </w:rPr>
        <w:tab/>
        <w:t>Go There: An American pragmatist confronts the post-modern city.  Presentation to The Global Feminisms</w:t>
      </w:r>
      <w:r w:rsidR="00DB75AF">
        <w:rPr>
          <w:rFonts w:ascii="TimesNewRomanMS" w:hAnsi="TimesNewRomanMS"/>
          <w:sz w:val="20"/>
        </w:rPr>
        <w:t xml:space="preserve"> Collaborative, </w:t>
      </w:r>
      <w:r>
        <w:rPr>
          <w:rFonts w:ascii="TimesNewRomanMS" w:hAnsi="TimesNewRomanMS"/>
          <w:sz w:val="20"/>
        </w:rPr>
        <w:t>Vanderbilt University</w:t>
      </w:r>
      <w:r w:rsidR="00DB75AF">
        <w:rPr>
          <w:rFonts w:ascii="TimesNewRomanMS" w:hAnsi="TimesNewRomanMS"/>
          <w:sz w:val="20"/>
        </w:rPr>
        <w:t>, Nashville Tennessee, Oct. 30, 2007.</w:t>
      </w:r>
    </w:p>
    <w:p w14:paraId="38D02DE5" w14:textId="77777777" w:rsidR="0062533F" w:rsidRDefault="0062533F" w:rsidP="00587F24">
      <w:pPr>
        <w:ind w:left="1440" w:hanging="1440"/>
        <w:rPr>
          <w:rFonts w:ascii="TimesNewRomanMS" w:hAnsi="TimesNewRomanMS"/>
          <w:sz w:val="20"/>
        </w:rPr>
      </w:pPr>
    </w:p>
    <w:p w14:paraId="257D72A6" w14:textId="77777777" w:rsidR="004F4944" w:rsidRDefault="004F4944" w:rsidP="00587F24">
      <w:pPr>
        <w:ind w:left="1440" w:hanging="1440"/>
        <w:rPr>
          <w:rFonts w:ascii="TimesNewRomanMS" w:hAnsi="TimesNewRomanMS"/>
          <w:sz w:val="20"/>
        </w:rPr>
      </w:pPr>
      <w:r>
        <w:rPr>
          <w:rFonts w:ascii="TimesNewRomanMS" w:hAnsi="TimesNewRomanMS"/>
          <w:sz w:val="20"/>
        </w:rPr>
        <w:t>March 2008</w:t>
      </w:r>
      <w:r>
        <w:rPr>
          <w:rFonts w:ascii="TimesNewRomanMS" w:hAnsi="TimesNewRomanMS"/>
          <w:sz w:val="20"/>
        </w:rPr>
        <w:tab/>
        <w:t>Social Capital and Shared Equity Housing (with James DeFilippis).  Presentation at  Vanderbilt University Conference</w:t>
      </w:r>
      <w:r w:rsidRPr="004F4944">
        <w:rPr>
          <w:rFonts w:ascii="TimesNewRomanMS" w:hAnsi="TimesNewRomanMS"/>
          <w:i/>
          <w:sz w:val="20"/>
        </w:rPr>
        <w:t xml:space="preserve"> Affordable Housing: What’s next nationally and in Nashville</w:t>
      </w:r>
      <w:r>
        <w:rPr>
          <w:rFonts w:ascii="TimesNewRomanMS" w:hAnsi="TimesNewRomanMS"/>
          <w:sz w:val="20"/>
        </w:rPr>
        <w:t>, Vanderbilt University, Nashville TN, March 13, 2008.</w:t>
      </w:r>
    </w:p>
    <w:p w14:paraId="58A41695" w14:textId="77777777" w:rsidR="00ED39AA" w:rsidRDefault="00ED39AA" w:rsidP="00587F24">
      <w:pPr>
        <w:ind w:left="1440" w:hanging="1440"/>
        <w:rPr>
          <w:rFonts w:ascii="TimesNewRomanMS" w:hAnsi="TimesNewRomanMS"/>
          <w:sz w:val="20"/>
        </w:rPr>
      </w:pPr>
    </w:p>
    <w:p w14:paraId="2A032886" w14:textId="77777777" w:rsidR="00ED39AA" w:rsidRDefault="004E075B" w:rsidP="00587F24">
      <w:pPr>
        <w:ind w:left="1440" w:hanging="1440"/>
        <w:rPr>
          <w:rFonts w:ascii="TimesNewRomanMS" w:hAnsi="TimesNewRomanMS"/>
          <w:sz w:val="20"/>
        </w:rPr>
      </w:pPr>
      <w:r>
        <w:rPr>
          <w:rFonts w:ascii="TimesNewRomanMS" w:hAnsi="TimesNewRomanMS"/>
          <w:sz w:val="20"/>
        </w:rPr>
        <w:t xml:space="preserve">May </w:t>
      </w:r>
      <w:r w:rsidR="00ED39AA">
        <w:rPr>
          <w:rFonts w:ascii="TimesNewRomanMS" w:hAnsi="TimesNewRomanMS"/>
          <w:sz w:val="20"/>
        </w:rPr>
        <w:t xml:space="preserve"> 2008</w:t>
      </w:r>
      <w:r w:rsidR="00ED39AA">
        <w:rPr>
          <w:rFonts w:ascii="TimesNewRomanMS" w:hAnsi="TimesNewRomanMS"/>
          <w:sz w:val="20"/>
        </w:rPr>
        <w:tab/>
        <w:t xml:space="preserve">Invited plenary lecture: </w:t>
      </w:r>
      <w:r>
        <w:rPr>
          <w:rFonts w:ascii="TimesNewRomanMS" w:hAnsi="TimesNewRomanMS"/>
          <w:sz w:val="20"/>
        </w:rPr>
        <w:t xml:space="preserve">Housing niches, poverty and health. San Francisco CA: Society for Prevention Research Annual meeting, May 29, 2008. </w:t>
      </w:r>
    </w:p>
    <w:p w14:paraId="563660B7" w14:textId="77777777" w:rsidR="00906B59" w:rsidRDefault="00906B59" w:rsidP="00587F24">
      <w:pPr>
        <w:ind w:left="1440" w:hanging="1440"/>
        <w:rPr>
          <w:rFonts w:ascii="TimesNewRomanMS" w:hAnsi="TimesNewRomanMS"/>
          <w:sz w:val="20"/>
        </w:rPr>
      </w:pPr>
    </w:p>
    <w:p w14:paraId="7F29239E" w14:textId="77777777" w:rsidR="00906B59" w:rsidRDefault="00906B59" w:rsidP="00587F24">
      <w:pPr>
        <w:ind w:left="1440" w:hanging="1440"/>
        <w:rPr>
          <w:rFonts w:ascii="TimesNewRomanMS" w:hAnsi="TimesNewRomanMS"/>
          <w:sz w:val="20"/>
        </w:rPr>
      </w:pPr>
      <w:r>
        <w:rPr>
          <w:rFonts w:ascii="TimesNewRomanMS" w:hAnsi="TimesNewRomanMS"/>
          <w:sz w:val="20"/>
        </w:rPr>
        <w:t>July   2008</w:t>
      </w:r>
      <w:r>
        <w:rPr>
          <w:rFonts w:ascii="TimesNewRomanMS" w:hAnsi="TimesNewRomanMS"/>
          <w:sz w:val="20"/>
        </w:rPr>
        <w:tab/>
        <w:t>Paper presentation: Housing and Health: What the U.S. foreclosure crisis reveals.  (With Kimberly Libman and Desiree Fields), European Network of Housing Researchers, Dublin, Ireland, July 7, 2008.</w:t>
      </w:r>
    </w:p>
    <w:p w14:paraId="68486E1D" w14:textId="77777777" w:rsidR="0062533F" w:rsidRDefault="0062533F" w:rsidP="00587F24">
      <w:pPr>
        <w:ind w:left="1440" w:hanging="1440"/>
        <w:rPr>
          <w:rFonts w:ascii="TimesNewRomanMS" w:hAnsi="TimesNewRomanMS"/>
          <w:sz w:val="20"/>
        </w:rPr>
      </w:pPr>
    </w:p>
    <w:p w14:paraId="3DB54958" w14:textId="77777777" w:rsidR="0062533F" w:rsidRDefault="0062533F" w:rsidP="00587F24">
      <w:pPr>
        <w:ind w:left="1440" w:hanging="1440"/>
        <w:rPr>
          <w:rFonts w:ascii="TimesNewRomanMS" w:hAnsi="TimesNewRomanMS"/>
          <w:sz w:val="20"/>
        </w:rPr>
      </w:pPr>
      <w:r>
        <w:rPr>
          <w:rFonts w:ascii="TimesNewRomanMS" w:hAnsi="TimesNewRomanMS"/>
          <w:sz w:val="20"/>
        </w:rPr>
        <w:t>December 2008</w:t>
      </w:r>
      <w:r>
        <w:rPr>
          <w:rFonts w:ascii="TimesNewRomanMS" w:hAnsi="TimesNewRomanMS"/>
          <w:sz w:val="20"/>
        </w:rPr>
        <w:tab/>
        <w:t xml:space="preserve">Shared Equity and Workforce Housing. Presentation at Governor's Housing Summit, Nashville TN. December 1, 2008. </w:t>
      </w:r>
    </w:p>
    <w:p w14:paraId="6ECB83A4" w14:textId="77777777" w:rsidR="00546BEA" w:rsidRDefault="00546BEA" w:rsidP="00587F24">
      <w:pPr>
        <w:ind w:left="1440" w:hanging="1440"/>
        <w:rPr>
          <w:rFonts w:ascii="TimesNewRomanMS" w:hAnsi="TimesNewRomanMS"/>
          <w:sz w:val="20"/>
        </w:rPr>
      </w:pPr>
    </w:p>
    <w:p w14:paraId="10862025" w14:textId="77777777" w:rsidR="00546BEA" w:rsidRDefault="00546BEA" w:rsidP="00546BEA">
      <w:pPr>
        <w:widowControl/>
        <w:autoSpaceDE w:val="0"/>
        <w:autoSpaceDN w:val="0"/>
        <w:adjustRightInd w:val="0"/>
        <w:ind w:left="1440" w:hanging="1440"/>
        <w:rPr>
          <w:rFonts w:ascii="Times New Roman" w:hAnsi="Times New Roman"/>
          <w:bCs/>
          <w:snapToGrid/>
          <w:sz w:val="20"/>
        </w:rPr>
      </w:pPr>
      <w:r>
        <w:rPr>
          <w:rFonts w:ascii="TimesNewRomanMS" w:hAnsi="TimesNewRomanMS"/>
          <w:sz w:val="20"/>
        </w:rPr>
        <w:lastRenderedPageBreak/>
        <w:t>M</w:t>
      </w:r>
      <w:r w:rsidR="00FE0611">
        <w:rPr>
          <w:rFonts w:ascii="TimesNewRomanMS" w:hAnsi="TimesNewRomanMS"/>
          <w:sz w:val="20"/>
        </w:rPr>
        <w:t>arch 2009</w:t>
      </w:r>
      <w:r>
        <w:rPr>
          <w:rFonts w:ascii="TimesNewRomanMS" w:hAnsi="TimesNewRomanMS"/>
          <w:sz w:val="20"/>
        </w:rPr>
        <w:t xml:space="preserve">   </w:t>
      </w:r>
      <w:r>
        <w:rPr>
          <w:rFonts w:ascii="TimesNewRomanMS" w:hAnsi="TimesNewRomanMS"/>
          <w:sz w:val="20"/>
        </w:rPr>
        <w:tab/>
        <w:t xml:space="preserve">Moderator and Organizer </w:t>
      </w:r>
      <w:r w:rsidRPr="00546BEA">
        <w:rPr>
          <w:rFonts w:ascii="Times New Roman" w:hAnsi="Times New Roman"/>
          <w:bCs/>
          <w:snapToGrid/>
          <w:sz w:val="20"/>
        </w:rPr>
        <w:t>Securing Affordable Home Ownership after the Foreclosure Debacle:</w:t>
      </w:r>
      <w:r w:rsidR="006612D6">
        <w:rPr>
          <w:rFonts w:ascii="Times New Roman" w:hAnsi="Times New Roman"/>
          <w:bCs/>
          <w:snapToGrid/>
          <w:sz w:val="20"/>
        </w:rPr>
        <w:t xml:space="preserve"> </w:t>
      </w:r>
      <w:r w:rsidRPr="00546BEA">
        <w:rPr>
          <w:rFonts w:ascii="Times New Roman" w:hAnsi="Times New Roman"/>
          <w:bCs/>
          <w:snapToGrid/>
          <w:sz w:val="20"/>
        </w:rPr>
        <w:t>How and Why Shared Equity (Colloquy Session</w:t>
      </w:r>
      <w:r>
        <w:rPr>
          <w:rFonts w:ascii="Times New Roman" w:hAnsi="Times New Roman"/>
          <w:bCs/>
          <w:snapToGrid/>
          <w:sz w:val="20"/>
        </w:rPr>
        <w:t>),39</w:t>
      </w:r>
      <w:r w:rsidRPr="00546BEA">
        <w:rPr>
          <w:rFonts w:ascii="Times New Roman" w:hAnsi="Times New Roman"/>
          <w:bCs/>
          <w:snapToGrid/>
          <w:sz w:val="20"/>
          <w:vertAlign w:val="superscript"/>
        </w:rPr>
        <w:t>th</w:t>
      </w:r>
      <w:r>
        <w:rPr>
          <w:rFonts w:ascii="Times New Roman" w:hAnsi="Times New Roman"/>
          <w:bCs/>
          <w:snapToGrid/>
          <w:sz w:val="20"/>
        </w:rPr>
        <w:t xml:space="preserve"> Annual Urban Affairs Association Annual Meeting, Chicago, IL,  March 5, 2009.</w:t>
      </w:r>
    </w:p>
    <w:p w14:paraId="048BDEC5" w14:textId="77777777" w:rsidR="00546BEA" w:rsidRDefault="00546BEA" w:rsidP="00546BEA">
      <w:pPr>
        <w:widowControl/>
        <w:autoSpaceDE w:val="0"/>
        <w:autoSpaceDN w:val="0"/>
        <w:adjustRightInd w:val="0"/>
        <w:ind w:left="1440" w:hanging="1440"/>
        <w:rPr>
          <w:rFonts w:ascii="Times New Roman" w:hAnsi="Times New Roman"/>
          <w:bCs/>
          <w:snapToGrid/>
          <w:sz w:val="20"/>
        </w:rPr>
      </w:pPr>
    </w:p>
    <w:p w14:paraId="04EDEF4E" w14:textId="77777777" w:rsidR="00546BEA" w:rsidRDefault="00FE0611" w:rsidP="00546BEA">
      <w:pPr>
        <w:widowControl/>
        <w:autoSpaceDE w:val="0"/>
        <w:autoSpaceDN w:val="0"/>
        <w:adjustRightInd w:val="0"/>
        <w:ind w:left="1440" w:hanging="1440"/>
        <w:rPr>
          <w:rFonts w:ascii="Times New Roman" w:hAnsi="Times New Roman"/>
          <w:bCs/>
          <w:snapToGrid/>
          <w:sz w:val="20"/>
        </w:rPr>
      </w:pPr>
      <w:r>
        <w:rPr>
          <w:rFonts w:ascii="Times New Roman" w:hAnsi="Times New Roman"/>
          <w:bCs/>
          <w:snapToGrid/>
          <w:sz w:val="20"/>
        </w:rPr>
        <w:t>April 2009</w:t>
      </w:r>
      <w:r w:rsidR="00546BEA">
        <w:rPr>
          <w:rFonts w:ascii="Times New Roman" w:hAnsi="Times New Roman"/>
          <w:bCs/>
          <w:snapToGrid/>
          <w:sz w:val="20"/>
        </w:rPr>
        <w:tab/>
        <w:t xml:space="preserve">Invited Plenary Panel Address: Beyond bodies: Mortgage foreclosure as Serial Displacement (with Kimberly Libman and Desiree Fields).  New York Academy of Medicine </w:t>
      </w:r>
      <w:r>
        <w:rPr>
          <w:rFonts w:ascii="Times New Roman" w:hAnsi="Times New Roman"/>
          <w:bCs/>
          <w:snapToGrid/>
          <w:sz w:val="20"/>
        </w:rPr>
        <w:t>Conference on Housing, Health and Serial Displacement, April 8, 2009.</w:t>
      </w:r>
    </w:p>
    <w:p w14:paraId="37023E9B" w14:textId="77777777" w:rsidR="00FE0611" w:rsidRDefault="00FE0611" w:rsidP="00546BEA">
      <w:pPr>
        <w:widowControl/>
        <w:autoSpaceDE w:val="0"/>
        <w:autoSpaceDN w:val="0"/>
        <w:adjustRightInd w:val="0"/>
        <w:ind w:left="1440" w:hanging="1440"/>
        <w:rPr>
          <w:rFonts w:ascii="Times New Roman" w:hAnsi="Times New Roman"/>
          <w:bCs/>
          <w:snapToGrid/>
          <w:sz w:val="20"/>
        </w:rPr>
      </w:pPr>
    </w:p>
    <w:p w14:paraId="6C288DC8" w14:textId="77777777" w:rsidR="00FE0611" w:rsidRDefault="00FE0611" w:rsidP="00546BEA">
      <w:pPr>
        <w:widowControl/>
        <w:autoSpaceDE w:val="0"/>
        <w:autoSpaceDN w:val="0"/>
        <w:adjustRightInd w:val="0"/>
        <w:ind w:left="1440" w:hanging="1440"/>
        <w:rPr>
          <w:rFonts w:ascii="Times New Roman" w:hAnsi="Times New Roman"/>
          <w:bCs/>
          <w:snapToGrid/>
          <w:sz w:val="20"/>
        </w:rPr>
      </w:pPr>
      <w:r>
        <w:rPr>
          <w:rFonts w:ascii="Times New Roman" w:hAnsi="Times New Roman"/>
          <w:bCs/>
          <w:snapToGrid/>
          <w:sz w:val="20"/>
        </w:rPr>
        <w:t>May 2009</w:t>
      </w:r>
      <w:r>
        <w:rPr>
          <w:rFonts w:ascii="Times New Roman" w:hAnsi="Times New Roman"/>
          <w:bCs/>
          <w:snapToGrid/>
          <w:sz w:val="20"/>
        </w:rPr>
        <w:tab/>
        <w:t>Invited Plenary Speaker: Psychology of Place and Mental Health Interventions.  Society of Public Health Educators annual meeting, New Orleans LA, May 9, 2009.</w:t>
      </w:r>
    </w:p>
    <w:p w14:paraId="6AD42AD0" w14:textId="77777777" w:rsidR="00E973F5" w:rsidRPr="00815591" w:rsidRDefault="00E973F5" w:rsidP="00546BEA">
      <w:pPr>
        <w:widowControl/>
        <w:autoSpaceDE w:val="0"/>
        <w:autoSpaceDN w:val="0"/>
        <w:adjustRightInd w:val="0"/>
        <w:ind w:left="1440" w:hanging="1440"/>
        <w:rPr>
          <w:rFonts w:ascii="Times New Roman" w:hAnsi="Times New Roman"/>
          <w:bCs/>
          <w:snapToGrid/>
          <w:sz w:val="20"/>
        </w:rPr>
      </w:pPr>
    </w:p>
    <w:p w14:paraId="687B62D3" w14:textId="77777777" w:rsidR="00815591" w:rsidRPr="00FB2957" w:rsidRDefault="00815591" w:rsidP="00815591">
      <w:pPr>
        <w:ind w:left="1440" w:hanging="1440"/>
        <w:rPr>
          <w:rFonts w:ascii="Arial" w:hAnsi="Arial" w:cs="Arial"/>
          <w:b/>
          <w:sz w:val="22"/>
          <w:szCs w:val="22"/>
        </w:rPr>
      </w:pPr>
      <w:r w:rsidRPr="00815591">
        <w:rPr>
          <w:rFonts w:ascii="Times New Roman" w:hAnsi="Times New Roman"/>
          <w:bCs/>
          <w:sz w:val="20"/>
        </w:rPr>
        <w:t>June 2009</w:t>
      </w:r>
      <w:r w:rsidRPr="00815591">
        <w:rPr>
          <w:rFonts w:ascii="Times New Roman" w:hAnsi="Times New Roman"/>
          <w:bCs/>
          <w:sz w:val="20"/>
        </w:rPr>
        <w:tab/>
        <w:t>Panel</w:t>
      </w:r>
      <w:r>
        <w:rPr>
          <w:rFonts w:ascii="Times New Roman" w:hAnsi="Times New Roman"/>
          <w:bCs/>
        </w:rPr>
        <w:t xml:space="preserve"> </w:t>
      </w:r>
      <w:r w:rsidR="00E973F5">
        <w:rPr>
          <w:rFonts w:ascii="Times New Roman" w:hAnsi="Times New Roman"/>
          <w:bCs/>
          <w:snapToGrid/>
          <w:sz w:val="20"/>
        </w:rPr>
        <w:t>presentatio</w:t>
      </w:r>
      <w:r>
        <w:rPr>
          <w:rFonts w:ascii="Times New Roman" w:hAnsi="Times New Roman"/>
          <w:bCs/>
          <w:snapToGrid/>
          <w:sz w:val="20"/>
        </w:rPr>
        <w:t>ns</w:t>
      </w:r>
      <w:r w:rsidR="00945922">
        <w:rPr>
          <w:rFonts w:ascii="Times New Roman" w:hAnsi="Times New Roman"/>
          <w:bCs/>
          <w:snapToGrid/>
          <w:sz w:val="20"/>
        </w:rPr>
        <w:t>:</w:t>
      </w:r>
      <w:r w:rsidRPr="00815591">
        <w:rPr>
          <w:rFonts w:ascii="Arial" w:hAnsi="Arial" w:cs="Arial"/>
          <w:b/>
          <w:sz w:val="22"/>
          <w:szCs w:val="22"/>
        </w:rPr>
        <w:t xml:space="preserve"> </w:t>
      </w:r>
      <w:r w:rsidRPr="00815591">
        <w:rPr>
          <w:rFonts w:ascii="Times New Roman" w:hAnsi="Times New Roman"/>
          <w:sz w:val="20"/>
        </w:rPr>
        <w:t>Housing and Health in the Foreclosure Crisis: Policy Implications with Kimberly Libman and Desiree Fields;</w:t>
      </w:r>
      <w:r>
        <w:rPr>
          <w:rFonts w:ascii="Times New Roman" w:hAnsi="Times New Roman"/>
          <w:sz w:val="20"/>
        </w:rPr>
        <w:t xml:space="preserve"> </w:t>
      </w:r>
      <w:r w:rsidRPr="00815591">
        <w:rPr>
          <w:rFonts w:ascii="Times New Roman" w:hAnsi="Times New Roman"/>
          <w:sz w:val="20"/>
        </w:rPr>
        <w:t xml:space="preserve">Legacy of Foreclosure with Desiree Fields and Kimberly Libman; </w:t>
      </w:r>
      <w:r w:rsidRPr="00815591">
        <w:rPr>
          <w:rFonts w:ascii="Times New Roman" w:hAnsi="Times New Roman"/>
          <w:iCs/>
          <w:sz w:val="20"/>
        </w:rPr>
        <w:t xml:space="preserve">Leveraging Innovations in Affordable Housing from the Economic Crisis </w:t>
      </w:r>
      <w:r>
        <w:rPr>
          <w:rFonts w:ascii="Times New Roman" w:hAnsi="Times New Roman"/>
          <w:iCs/>
          <w:sz w:val="20"/>
        </w:rPr>
        <w:t xml:space="preserve">with Emily Thaden, </w:t>
      </w:r>
      <w:r>
        <w:rPr>
          <w:rFonts w:ascii="Times New Roman" w:hAnsi="Times New Roman"/>
          <w:bCs/>
          <w:snapToGrid/>
          <w:sz w:val="20"/>
        </w:rPr>
        <w:t>Society</w:t>
      </w:r>
      <w:r w:rsidR="00E973F5">
        <w:rPr>
          <w:rFonts w:ascii="Times New Roman" w:hAnsi="Times New Roman"/>
          <w:bCs/>
          <w:snapToGrid/>
          <w:sz w:val="20"/>
        </w:rPr>
        <w:t xml:space="preserve"> For Community Research and Action, NJ, </w:t>
      </w:r>
      <w:r w:rsidR="005A2B0C">
        <w:rPr>
          <w:rFonts w:ascii="Times New Roman" w:hAnsi="Times New Roman"/>
          <w:bCs/>
          <w:snapToGrid/>
          <w:sz w:val="20"/>
        </w:rPr>
        <w:t xml:space="preserve">June 20, 2009. </w:t>
      </w:r>
    </w:p>
    <w:p w14:paraId="608B1CD4" w14:textId="77777777" w:rsidR="00E973F5" w:rsidRDefault="00E973F5" w:rsidP="00815591">
      <w:pPr>
        <w:widowControl/>
        <w:autoSpaceDE w:val="0"/>
        <w:autoSpaceDN w:val="0"/>
        <w:adjustRightInd w:val="0"/>
        <w:ind w:left="1440" w:hanging="720"/>
        <w:rPr>
          <w:rFonts w:ascii="Times New Roman" w:hAnsi="Times New Roman"/>
          <w:bCs/>
          <w:snapToGrid/>
          <w:sz w:val="20"/>
        </w:rPr>
      </w:pPr>
    </w:p>
    <w:p w14:paraId="53DDEB99" w14:textId="77777777" w:rsidR="00FE0611" w:rsidRDefault="00776323" w:rsidP="00546BEA">
      <w:pPr>
        <w:widowControl/>
        <w:autoSpaceDE w:val="0"/>
        <w:autoSpaceDN w:val="0"/>
        <w:adjustRightInd w:val="0"/>
        <w:ind w:left="1440" w:hanging="1440"/>
        <w:rPr>
          <w:rFonts w:ascii="Times New Roman" w:hAnsi="Times New Roman"/>
          <w:bCs/>
          <w:snapToGrid/>
          <w:sz w:val="20"/>
        </w:rPr>
      </w:pPr>
      <w:r>
        <w:rPr>
          <w:rFonts w:ascii="Times New Roman" w:hAnsi="Times New Roman"/>
          <w:bCs/>
          <w:snapToGrid/>
          <w:sz w:val="20"/>
        </w:rPr>
        <w:t xml:space="preserve">January 2010    </w:t>
      </w:r>
      <w:r>
        <w:rPr>
          <w:rFonts w:ascii="Times New Roman" w:hAnsi="Times New Roman"/>
          <w:bCs/>
          <w:snapToGrid/>
          <w:sz w:val="20"/>
        </w:rPr>
        <w:tab/>
        <w:t>Plenary panel on APA task force contributions, presentation of Taskforce on SES report.  Society for Personality and Social Psychology, Las Vegas, Nevada. January 30.</w:t>
      </w:r>
    </w:p>
    <w:p w14:paraId="03A42CB8" w14:textId="77777777" w:rsidR="00776323" w:rsidRDefault="00776323" w:rsidP="00546BEA">
      <w:pPr>
        <w:widowControl/>
        <w:autoSpaceDE w:val="0"/>
        <w:autoSpaceDN w:val="0"/>
        <w:adjustRightInd w:val="0"/>
        <w:ind w:left="1440" w:hanging="1440"/>
        <w:rPr>
          <w:rFonts w:ascii="Times New Roman" w:hAnsi="Times New Roman"/>
          <w:bCs/>
          <w:snapToGrid/>
          <w:sz w:val="20"/>
        </w:rPr>
      </w:pPr>
    </w:p>
    <w:p w14:paraId="4C54440B" w14:textId="77777777" w:rsidR="00D912D5" w:rsidRDefault="00D912D5" w:rsidP="00D912D5">
      <w:pPr>
        <w:ind w:left="1440" w:hanging="1440"/>
        <w:rPr>
          <w:rFonts w:ascii="Times New Roman" w:hAnsi="Times New Roman"/>
          <w:sz w:val="20"/>
        </w:rPr>
      </w:pPr>
      <w:r>
        <w:rPr>
          <w:rFonts w:ascii="Times New Roman" w:hAnsi="Times New Roman"/>
          <w:bCs/>
          <w:snapToGrid/>
          <w:sz w:val="20"/>
        </w:rPr>
        <w:t>March 2010</w:t>
      </w:r>
      <w:r>
        <w:rPr>
          <w:rFonts w:ascii="Times New Roman" w:hAnsi="Times New Roman"/>
          <w:bCs/>
          <w:snapToGrid/>
          <w:sz w:val="20"/>
        </w:rPr>
        <w:tab/>
        <w:t xml:space="preserve">Panel organizer: </w:t>
      </w:r>
      <w:r w:rsidRPr="006B1F5C">
        <w:rPr>
          <w:rFonts w:ascii="Times New Roman" w:hAnsi="Times New Roman"/>
          <w:sz w:val="20"/>
        </w:rPr>
        <w:t>Beyond Economic Rationality in Responses to Foreclosure: Historical, geographical, political and psycho- social complications</w:t>
      </w:r>
      <w:r>
        <w:rPr>
          <w:rFonts w:ascii="Times New Roman" w:hAnsi="Times New Roman"/>
          <w:sz w:val="20"/>
        </w:rPr>
        <w:t>. Paper presentation with Andrew Greer:</w:t>
      </w:r>
      <w:r w:rsidRPr="00D465A5">
        <w:rPr>
          <w:rFonts w:cs="Arial"/>
        </w:rPr>
        <w:t xml:space="preserve"> </w:t>
      </w:r>
      <w:r w:rsidRPr="00D465A5">
        <w:rPr>
          <w:rFonts w:ascii="Times New Roman" w:hAnsi="Times New Roman"/>
          <w:sz w:val="20"/>
        </w:rPr>
        <w:t>Default Differences:   Examining Neighborhood Characteristics and Resident Connections to Homeownership</w:t>
      </w:r>
      <w:r>
        <w:rPr>
          <w:rFonts w:ascii="Times New Roman" w:hAnsi="Times New Roman"/>
          <w:sz w:val="20"/>
        </w:rPr>
        <w:t xml:space="preserve">; Paper presentation with Emily Thaden: </w:t>
      </w:r>
      <w:r w:rsidRPr="00D465A5">
        <w:rPr>
          <w:rFonts w:ascii="Times New Roman" w:hAnsi="Times New Roman"/>
          <w:sz w:val="20"/>
        </w:rPr>
        <w:t>Selling the American Dream: Narratives of Homeownership and Debt</w:t>
      </w:r>
      <w:r>
        <w:rPr>
          <w:rFonts w:ascii="Times New Roman" w:hAnsi="Times New Roman"/>
          <w:sz w:val="20"/>
        </w:rPr>
        <w:t xml:space="preserve">. </w:t>
      </w:r>
      <w:r w:rsidRPr="006B1F5C">
        <w:rPr>
          <w:rFonts w:ascii="Times New Roman" w:hAnsi="Times New Roman"/>
          <w:sz w:val="20"/>
        </w:rPr>
        <w:t xml:space="preserve"> </w:t>
      </w:r>
      <w:r>
        <w:rPr>
          <w:rFonts w:ascii="Times New Roman" w:hAnsi="Times New Roman"/>
          <w:sz w:val="20"/>
        </w:rPr>
        <w:t>Urban Affairs Association, Honolulu, Hawaii, March 11.</w:t>
      </w:r>
    </w:p>
    <w:p w14:paraId="57C3327C" w14:textId="77777777" w:rsidR="00D912D5" w:rsidRDefault="00D912D5" w:rsidP="00D912D5">
      <w:pPr>
        <w:ind w:left="1440" w:hanging="1440"/>
        <w:rPr>
          <w:rFonts w:ascii="Times New Roman" w:hAnsi="Times New Roman"/>
          <w:sz w:val="20"/>
        </w:rPr>
      </w:pPr>
    </w:p>
    <w:p w14:paraId="7674ACBD" w14:textId="77777777" w:rsidR="00D912D5" w:rsidRDefault="00D912D5" w:rsidP="00D912D5">
      <w:pPr>
        <w:ind w:left="1440" w:hanging="1440"/>
        <w:rPr>
          <w:rFonts w:ascii="Times New Roman" w:hAnsi="Times New Roman"/>
          <w:sz w:val="20"/>
        </w:rPr>
      </w:pPr>
      <w:r>
        <w:rPr>
          <w:rFonts w:ascii="Times New Roman" w:hAnsi="Times New Roman"/>
          <w:sz w:val="20"/>
        </w:rPr>
        <w:t xml:space="preserve">March 2010 </w:t>
      </w:r>
      <w:r>
        <w:rPr>
          <w:rFonts w:ascii="Times New Roman" w:hAnsi="Times New Roman"/>
          <w:sz w:val="20"/>
        </w:rPr>
        <w:tab/>
        <w:t xml:space="preserve">Invited Speaker: Columbia University Planning School </w:t>
      </w:r>
      <w:r w:rsidRPr="00D465A5">
        <w:rPr>
          <w:rFonts w:ascii="Times New Roman" w:hAnsi="Times New Roman"/>
          <w:sz w:val="20"/>
        </w:rPr>
        <w:t>Deflating the Dream: The Foreclosure Crisis and Low and Moderate Income Households’ Expectations for Homeownership</w:t>
      </w:r>
      <w:r w:rsidR="0046306F">
        <w:rPr>
          <w:rFonts w:ascii="Times New Roman" w:hAnsi="Times New Roman"/>
          <w:sz w:val="20"/>
        </w:rPr>
        <w:t xml:space="preserve"> March 31 New York </w:t>
      </w:r>
    </w:p>
    <w:p w14:paraId="7513CBDD" w14:textId="77777777" w:rsidR="00055320" w:rsidRDefault="00055320" w:rsidP="00D912D5">
      <w:pPr>
        <w:ind w:left="1440" w:hanging="1440"/>
        <w:rPr>
          <w:rFonts w:ascii="Times New Roman" w:hAnsi="Times New Roman"/>
          <w:sz w:val="20"/>
        </w:rPr>
      </w:pPr>
    </w:p>
    <w:p w14:paraId="1380CB35" w14:textId="77777777" w:rsidR="00055320" w:rsidRDefault="00055320" w:rsidP="00D912D5">
      <w:pPr>
        <w:ind w:left="1440" w:hanging="1440"/>
        <w:rPr>
          <w:rFonts w:ascii="Times New Roman" w:hAnsi="Times New Roman"/>
          <w:sz w:val="20"/>
        </w:rPr>
      </w:pPr>
      <w:r>
        <w:rPr>
          <w:rFonts w:ascii="Times New Roman" w:hAnsi="Times New Roman"/>
          <w:sz w:val="20"/>
        </w:rPr>
        <w:t>March 2011</w:t>
      </w:r>
      <w:r>
        <w:rPr>
          <w:rFonts w:ascii="Times New Roman" w:hAnsi="Times New Roman"/>
          <w:sz w:val="20"/>
        </w:rPr>
        <w:tab/>
        <w:t>Organizer: The Imaginary of Neighborhood Stabilization in the Wake of Crises. Co-author paper presentation: Andrew Greer, Donald Anthony and Susan Saegert, Stabilizing neighborhoods with the NSP: Costs and Challenges. Urban Affairs Association conference, New Orleans, March 18, 2011.</w:t>
      </w:r>
    </w:p>
    <w:p w14:paraId="4F0075B6" w14:textId="77777777" w:rsidR="00055320" w:rsidRDefault="00055320" w:rsidP="00D912D5">
      <w:pPr>
        <w:ind w:left="1440" w:hanging="1440"/>
        <w:rPr>
          <w:rFonts w:ascii="Times New Roman" w:hAnsi="Times New Roman"/>
          <w:sz w:val="20"/>
        </w:rPr>
      </w:pPr>
    </w:p>
    <w:p w14:paraId="5FB0AF91" w14:textId="77777777" w:rsidR="00055320" w:rsidRDefault="00055320" w:rsidP="00055320">
      <w:pPr>
        <w:ind w:left="1440" w:hanging="1440"/>
        <w:rPr>
          <w:rFonts w:ascii="Times New Roman" w:hAnsi="Times New Roman"/>
          <w:sz w:val="20"/>
        </w:rPr>
      </w:pPr>
      <w:r>
        <w:rPr>
          <w:rFonts w:ascii="Times New Roman" w:hAnsi="Times New Roman"/>
          <w:sz w:val="20"/>
        </w:rPr>
        <w:t>March 2011</w:t>
      </w:r>
      <w:r>
        <w:rPr>
          <w:rFonts w:ascii="Times New Roman" w:hAnsi="Times New Roman"/>
          <w:sz w:val="20"/>
        </w:rPr>
        <w:tab/>
        <w:t xml:space="preserve">Commentator: Author Meets Critics: David Imbroscio’s </w:t>
      </w:r>
      <w:r w:rsidRPr="00055320">
        <w:rPr>
          <w:rFonts w:ascii="Times New Roman" w:hAnsi="Times New Roman"/>
          <w:i/>
          <w:sz w:val="20"/>
        </w:rPr>
        <w:t>Urban America Reconsidered</w:t>
      </w:r>
      <w:r>
        <w:rPr>
          <w:rFonts w:ascii="Times New Roman" w:hAnsi="Times New Roman"/>
          <w:sz w:val="20"/>
        </w:rPr>
        <w:t>.</w:t>
      </w:r>
      <w:r w:rsidRPr="00055320">
        <w:rPr>
          <w:rFonts w:ascii="Times New Roman" w:hAnsi="Times New Roman"/>
          <w:sz w:val="20"/>
        </w:rPr>
        <w:t xml:space="preserve"> </w:t>
      </w:r>
      <w:r>
        <w:rPr>
          <w:rFonts w:ascii="Times New Roman" w:hAnsi="Times New Roman"/>
          <w:sz w:val="20"/>
        </w:rPr>
        <w:t xml:space="preserve"> Urban Affairs Association conference, New Orleans, March 18, 2011.</w:t>
      </w:r>
    </w:p>
    <w:p w14:paraId="184C2F76" w14:textId="77777777" w:rsidR="00055320" w:rsidRDefault="00055320" w:rsidP="00055320">
      <w:pPr>
        <w:ind w:left="1440" w:hanging="1440"/>
        <w:rPr>
          <w:rFonts w:ascii="Times New Roman" w:hAnsi="Times New Roman"/>
          <w:sz w:val="20"/>
        </w:rPr>
      </w:pPr>
    </w:p>
    <w:p w14:paraId="3DC576EB" w14:textId="77777777" w:rsidR="00055320" w:rsidRDefault="00055320" w:rsidP="00055320">
      <w:pPr>
        <w:ind w:left="1440" w:hanging="1440"/>
        <w:rPr>
          <w:rFonts w:ascii="Times New Roman" w:hAnsi="Times New Roman"/>
          <w:sz w:val="20"/>
        </w:rPr>
      </w:pPr>
      <w:r>
        <w:rPr>
          <w:rFonts w:ascii="Times New Roman" w:hAnsi="Times New Roman"/>
          <w:sz w:val="20"/>
        </w:rPr>
        <w:t>March 2011</w:t>
      </w:r>
      <w:r>
        <w:rPr>
          <w:rFonts w:ascii="Times New Roman" w:hAnsi="Times New Roman"/>
          <w:sz w:val="20"/>
        </w:rPr>
        <w:tab/>
        <w:t>Invited Speaker. Where you live can make you sick!. Healthy Homes Conference: Addressing Health Disparities in the Residential Environment.  Knoxsville TN: Howard H. Baker Jr. Center for Public Policy, University of Tennessee.  March 30, 2011.</w:t>
      </w:r>
    </w:p>
    <w:p w14:paraId="5B6FDFEC" w14:textId="77777777" w:rsidR="00055320" w:rsidRDefault="00055320" w:rsidP="00055320">
      <w:pPr>
        <w:ind w:left="1440" w:hanging="1440"/>
        <w:rPr>
          <w:rFonts w:ascii="Times New Roman" w:hAnsi="Times New Roman"/>
          <w:sz w:val="20"/>
        </w:rPr>
      </w:pPr>
    </w:p>
    <w:p w14:paraId="6DEE56AB" w14:textId="77777777" w:rsidR="0054078B" w:rsidRDefault="007E3287" w:rsidP="00D912D5">
      <w:pPr>
        <w:ind w:left="1440" w:hanging="1440"/>
        <w:rPr>
          <w:rFonts w:ascii="Times New Roman" w:hAnsi="Times New Roman"/>
          <w:sz w:val="20"/>
        </w:rPr>
      </w:pPr>
      <w:r>
        <w:rPr>
          <w:rFonts w:ascii="Times New Roman" w:hAnsi="Times New Roman"/>
          <w:sz w:val="20"/>
        </w:rPr>
        <w:t xml:space="preserve">October 2011      </w:t>
      </w:r>
      <w:r w:rsidR="0054078B">
        <w:rPr>
          <w:rFonts w:ascii="Times New Roman" w:hAnsi="Times New Roman"/>
          <w:sz w:val="20"/>
        </w:rPr>
        <w:t>The Housing Niche Model and Intergenerational Health.  Festschrift for Roderick Wallace, New York State Psychiatric Institute,</w:t>
      </w:r>
      <w:r w:rsidR="00B830C5">
        <w:rPr>
          <w:rFonts w:ascii="Times New Roman" w:hAnsi="Times New Roman"/>
          <w:sz w:val="20"/>
        </w:rPr>
        <w:t xml:space="preserve"> New York City, </w:t>
      </w:r>
      <w:r w:rsidR="0054078B">
        <w:rPr>
          <w:rFonts w:ascii="Times New Roman" w:hAnsi="Times New Roman"/>
          <w:sz w:val="20"/>
        </w:rPr>
        <w:t xml:space="preserve"> October 17, 2011</w:t>
      </w:r>
    </w:p>
    <w:p w14:paraId="6B7FDA93" w14:textId="77777777" w:rsidR="0054078B" w:rsidRDefault="0054078B" w:rsidP="00D912D5">
      <w:pPr>
        <w:ind w:left="1440" w:hanging="1440"/>
        <w:rPr>
          <w:rFonts w:ascii="Times New Roman" w:hAnsi="Times New Roman"/>
          <w:sz w:val="20"/>
        </w:rPr>
      </w:pPr>
    </w:p>
    <w:p w14:paraId="22F12E5E" w14:textId="77777777" w:rsidR="00055320" w:rsidRDefault="00B830C5" w:rsidP="00D912D5">
      <w:pPr>
        <w:ind w:left="1440" w:hanging="1440"/>
        <w:rPr>
          <w:rFonts w:ascii="Times New Roman" w:hAnsi="Times New Roman"/>
          <w:sz w:val="20"/>
        </w:rPr>
      </w:pPr>
      <w:r>
        <w:rPr>
          <w:rFonts w:ascii="Times New Roman" w:hAnsi="Times New Roman"/>
          <w:sz w:val="20"/>
        </w:rPr>
        <w:t xml:space="preserve">February 2012      Rereading Engels’ </w:t>
      </w:r>
      <w:r w:rsidRPr="00B830C5">
        <w:rPr>
          <w:rFonts w:ascii="Times New Roman" w:hAnsi="Times New Roman"/>
          <w:i/>
          <w:sz w:val="20"/>
        </w:rPr>
        <w:t>The Housing Question</w:t>
      </w:r>
      <w:r w:rsidR="0054078B">
        <w:rPr>
          <w:rFonts w:ascii="Times New Roman" w:hAnsi="Times New Roman"/>
          <w:sz w:val="20"/>
        </w:rPr>
        <w:t xml:space="preserve"> </w:t>
      </w:r>
      <w:r>
        <w:rPr>
          <w:rFonts w:ascii="Times New Roman" w:hAnsi="Times New Roman"/>
          <w:sz w:val="20"/>
        </w:rPr>
        <w:t>in light of the Foreclosure Crisis.  American Association of Geographers Annual Conference, New York City, February 24, 2012.</w:t>
      </w:r>
    </w:p>
    <w:p w14:paraId="198C9475" w14:textId="77777777" w:rsidR="00B830C5" w:rsidRDefault="00B830C5" w:rsidP="00D912D5">
      <w:pPr>
        <w:ind w:left="1440" w:hanging="1440"/>
        <w:rPr>
          <w:rFonts w:ascii="Times New Roman" w:hAnsi="Times New Roman"/>
          <w:sz w:val="20"/>
        </w:rPr>
      </w:pPr>
    </w:p>
    <w:p w14:paraId="41280AD8" w14:textId="19265ABF" w:rsidR="00B830C5" w:rsidRDefault="00BA06FD" w:rsidP="00D912D5">
      <w:pPr>
        <w:ind w:left="1440" w:hanging="1440"/>
        <w:rPr>
          <w:rFonts w:ascii="Times New Roman" w:hAnsi="Times New Roman"/>
          <w:sz w:val="20"/>
        </w:rPr>
      </w:pPr>
      <w:r>
        <w:rPr>
          <w:rFonts w:ascii="Times New Roman" w:hAnsi="Times New Roman"/>
          <w:sz w:val="20"/>
        </w:rPr>
        <w:t xml:space="preserve">March 2012          </w:t>
      </w:r>
      <w:r w:rsidR="00B830C5">
        <w:rPr>
          <w:rFonts w:ascii="Times New Roman" w:hAnsi="Times New Roman"/>
          <w:sz w:val="20"/>
        </w:rPr>
        <w:t>Pragmatic Challenges to Dualisms i</w:t>
      </w:r>
      <w:r w:rsidR="008B408A">
        <w:rPr>
          <w:rFonts w:ascii="Times New Roman" w:hAnsi="Times New Roman"/>
          <w:sz w:val="20"/>
        </w:rPr>
        <w:t>n Psychology, Plenary ses</w:t>
      </w:r>
      <w:r w:rsidR="00B830C5">
        <w:rPr>
          <w:rFonts w:ascii="Times New Roman" w:hAnsi="Times New Roman"/>
          <w:sz w:val="20"/>
        </w:rPr>
        <w:t>sion, Meetings of the Society for the Theoretical and Philosophical Study of Psychology, Austin, Texas, March 1, 2012.</w:t>
      </w:r>
    </w:p>
    <w:p w14:paraId="3834DF1B" w14:textId="77777777" w:rsidR="006A4C76" w:rsidRDefault="006A4C76" w:rsidP="00D912D5">
      <w:pPr>
        <w:ind w:left="1440" w:hanging="1440"/>
        <w:rPr>
          <w:rFonts w:ascii="Times New Roman" w:hAnsi="Times New Roman"/>
          <w:sz w:val="20"/>
        </w:rPr>
      </w:pPr>
    </w:p>
    <w:p w14:paraId="5F5FD218" w14:textId="54D3B6F3" w:rsidR="006A4C76" w:rsidRDefault="00BA06FD" w:rsidP="00D912D5">
      <w:pPr>
        <w:ind w:left="1440" w:hanging="1440"/>
        <w:rPr>
          <w:rFonts w:ascii="Times New Roman" w:hAnsi="Times New Roman"/>
          <w:sz w:val="20"/>
        </w:rPr>
      </w:pPr>
      <w:r>
        <w:rPr>
          <w:rFonts w:ascii="Times New Roman" w:hAnsi="Times New Roman"/>
          <w:sz w:val="20"/>
        </w:rPr>
        <w:t>March 2012</w:t>
      </w:r>
      <w:r>
        <w:rPr>
          <w:rFonts w:ascii="Times New Roman" w:hAnsi="Times New Roman"/>
          <w:sz w:val="20"/>
        </w:rPr>
        <w:tab/>
      </w:r>
      <w:r w:rsidR="006A4C76">
        <w:rPr>
          <w:rFonts w:ascii="Times New Roman" w:hAnsi="Times New Roman"/>
          <w:sz w:val="20"/>
        </w:rPr>
        <w:t>The Housing Niche Model and Intergenerational Health: The example of the foreclosure crisis.   Invited lecture to the Robert Wood Johnson Health and Socie</w:t>
      </w:r>
      <w:r w:rsidR="00F013B1">
        <w:rPr>
          <w:rFonts w:ascii="Times New Roman" w:hAnsi="Times New Roman"/>
          <w:sz w:val="20"/>
        </w:rPr>
        <w:t>ty Postdoctoral Fellows Seminar</w:t>
      </w:r>
      <w:r w:rsidR="006A4C76">
        <w:rPr>
          <w:rFonts w:ascii="Times New Roman" w:hAnsi="Times New Roman"/>
          <w:sz w:val="20"/>
        </w:rPr>
        <w:t>, University of Pennsylvania, Philadelphia, March 22, 2012.</w:t>
      </w:r>
    </w:p>
    <w:p w14:paraId="7A0BC0E7" w14:textId="77777777" w:rsidR="00A07831" w:rsidRDefault="00A07831" w:rsidP="00D912D5">
      <w:pPr>
        <w:ind w:left="1440" w:hanging="1440"/>
        <w:rPr>
          <w:rFonts w:ascii="Times New Roman" w:hAnsi="Times New Roman"/>
          <w:sz w:val="20"/>
        </w:rPr>
      </w:pPr>
    </w:p>
    <w:p w14:paraId="2FF4441F" w14:textId="77777777" w:rsidR="00A07831" w:rsidRDefault="00A07831" w:rsidP="00D912D5">
      <w:pPr>
        <w:ind w:left="1440" w:hanging="1440"/>
        <w:rPr>
          <w:rFonts w:ascii="Times New Roman" w:hAnsi="Times New Roman"/>
          <w:iCs/>
          <w:sz w:val="20"/>
        </w:rPr>
      </w:pPr>
      <w:r>
        <w:rPr>
          <w:rFonts w:ascii="Times New Roman" w:hAnsi="Times New Roman"/>
          <w:sz w:val="20"/>
        </w:rPr>
        <w:t>April 2012</w:t>
      </w:r>
      <w:r w:rsidRPr="00A07831">
        <w:rPr>
          <w:rFonts w:ascii="Arial" w:hAnsi="Arial" w:cs="Arial"/>
          <w:i/>
          <w:iCs/>
        </w:rPr>
        <w:t xml:space="preserve"> </w:t>
      </w:r>
      <w:r>
        <w:rPr>
          <w:rFonts w:ascii="Arial" w:hAnsi="Arial" w:cs="Arial"/>
          <w:i/>
          <w:iCs/>
        </w:rPr>
        <w:tab/>
      </w:r>
      <w:r w:rsidRPr="00A07831">
        <w:rPr>
          <w:rFonts w:ascii="Times New Roman" w:hAnsi="Times New Roman"/>
          <w:iCs/>
          <w:sz w:val="20"/>
        </w:rPr>
        <w:t>The (long) Morning After: Defaulters Assess Homeownership a</w:t>
      </w:r>
      <w:r>
        <w:rPr>
          <w:rFonts w:ascii="Times New Roman" w:hAnsi="Times New Roman"/>
          <w:iCs/>
          <w:sz w:val="20"/>
        </w:rPr>
        <w:t>nd Shared Equity Options. Paper presented at Annual Meeting o</w:t>
      </w:r>
      <w:r w:rsidR="00AD4F07">
        <w:rPr>
          <w:rFonts w:ascii="Times New Roman" w:hAnsi="Times New Roman"/>
          <w:iCs/>
          <w:sz w:val="20"/>
        </w:rPr>
        <w:t xml:space="preserve">f the Urban Affairs Association, Cincinnati OH. </w:t>
      </w:r>
    </w:p>
    <w:p w14:paraId="48E629CF" w14:textId="77777777" w:rsidR="00AF4CCE" w:rsidRDefault="00AF4CCE" w:rsidP="00D912D5">
      <w:pPr>
        <w:ind w:left="1440" w:hanging="1440"/>
        <w:rPr>
          <w:rFonts w:ascii="Times New Roman" w:hAnsi="Times New Roman"/>
          <w:iCs/>
          <w:sz w:val="20"/>
        </w:rPr>
      </w:pPr>
    </w:p>
    <w:p w14:paraId="40DECE27" w14:textId="77777777" w:rsidR="00AF4CCE" w:rsidRDefault="00AF4CCE" w:rsidP="00D912D5">
      <w:pPr>
        <w:ind w:left="1440" w:hanging="1440"/>
        <w:rPr>
          <w:rFonts w:ascii="Times New Roman" w:hAnsi="Times New Roman"/>
          <w:iCs/>
          <w:sz w:val="20"/>
        </w:rPr>
      </w:pPr>
      <w:r>
        <w:rPr>
          <w:rFonts w:ascii="Times New Roman" w:hAnsi="Times New Roman"/>
          <w:iCs/>
          <w:sz w:val="20"/>
        </w:rPr>
        <w:lastRenderedPageBreak/>
        <w:t>June 2012</w:t>
      </w:r>
      <w:r>
        <w:rPr>
          <w:rFonts w:ascii="Times New Roman" w:hAnsi="Times New Roman"/>
          <w:iCs/>
          <w:sz w:val="20"/>
        </w:rPr>
        <w:tab/>
      </w:r>
      <w:r w:rsidRPr="00AF4CCE">
        <w:rPr>
          <w:rFonts w:ascii="Times New Roman" w:hAnsi="Times New Roman"/>
          <w:iCs/>
          <w:sz w:val="20"/>
        </w:rPr>
        <w:t>Beyond Dreams and Nightmares: Low-income Homeowners Reflect on the Foreclosure Crisis</w:t>
      </w:r>
      <w:r>
        <w:rPr>
          <w:rFonts w:ascii="Times New Roman" w:hAnsi="Times New Roman"/>
          <w:iCs/>
          <w:sz w:val="20"/>
        </w:rPr>
        <w:t>. Society for the Psychological Study of Social Issues Biannual Meetings, Charlotte NC.</w:t>
      </w:r>
    </w:p>
    <w:p w14:paraId="3E9793D9" w14:textId="77777777" w:rsidR="00A07831" w:rsidRDefault="00A07831" w:rsidP="00D912D5">
      <w:pPr>
        <w:ind w:left="1440" w:hanging="1440"/>
        <w:rPr>
          <w:rFonts w:ascii="Times New Roman" w:hAnsi="Times New Roman"/>
          <w:iCs/>
          <w:sz w:val="20"/>
        </w:rPr>
      </w:pPr>
    </w:p>
    <w:p w14:paraId="580FB1F7" w14:textId="77777777" w:rsidR="00AD4F07" w:rsidRPr="00AD4F07" w:rsidRDefault="00A07831" w:rsidP="00AD4F07">
      <w:pPr>
        <w:ind w:left="1440" w:hanging="1440"/>
        <w:rPr>
          <w:rFonts w:ascii="Times New Roman" w:hAnsi="Times New Roman"/>
          <w:iCs/>
          <w:sz w:val="20"/>
        </w:rPr>
      </w:pPr>
      <w:r>
        <w:rPr>
          <w:rFonts w:ascii="Times New Roman" w:hAnsi="Times New Roman"/>
          <w:iCs/>
          <w:sz w:val="20"/>
        </w:rPr>
        <w:t>August 2012</w:t>
      </w:r>
      <w:r>
        <w:rPr>
          <w:rFonts w:ascii="Times New Roman" w:hAnsi="Times New Roman"/>
          <w:iCs/>
          <w:sz w:val="20"/>
        </w:rPr>
        <w:tab/>
      </w:r>
      <w:r w:rsidR="00AD4F07" w:rsidRPr="00BA06FD">
        <w:rPr>
          <w:rFonts w:ascii="Times New Roman" w:hAnsi="Times New Roman"/>
          <w:iCs/>
          <w:sz w:val="20"/>
        </w:rPr>
        <w:t>Susan Opotow, , Michelle Fine</w:t>
      </w:r>
      <w:r w:rsidR="00AF4CCE" w:rsidRPr="00BA06FD">
        <w:rPr>
          <w:rFonts w:ascii="Times New Roman" w:hAnsi="Times New Roman"/>
          <w:iCs/>
          <w:sz w:val="20"/>
        </w:rPr>
        <w:t xml:space="preserve"> </w:t>
      </w:r>
      <w:r w:rsidR="00AD4F07" w:rsidRPr="00BA06FD">
        <w:rPr>
          <w:rFonts w:ascii="Times New Roman" w:hAnsi="Times New Roman"/>
          <w:iCs/>
          <w:sz w:val="20"/>
        </w:rPr>
        <w:t>&amp; Susan Saegert</w:t>
      </w:r>
    </w:p>
    <w:p w14:paraId="6D2B2B2B" w14:textId="591E797E" w:rsidR="00AD4F07" w:rsidRDefault="00AD4F07" w:rsidP="00AD4F07">
      <w:pPr>
        <w:ind w:left="1440" w:hanging="1440"/>
        <w:rPr>
          <w:rFonts w:ascii="Times New Roman" w:hAnsi="Times New Roman"/>
          <w:bCs/>
          <w:iCs/>
          <w:sz w:val="20"/>
        </w:rPr>
      </w:pPr>
      <w:r w:rsidRPr="00AD4F07">
        <w:rPr>
          <w:rFonts w:ascii="Times New Roman" w:hAnsi="Times New Roman"/>
          <w:bCs/>
          <w:i/>
          <w:iCs/>
          <w:sz w:val="20"/>
        </w:rPr>
        <w:t xml:space="preserve">   </w:t>
      </w:r>
      <w:r>
        <w:rPr>
          <w:rFonts w:ascii="Times New Roman" w:hAnsi="Times New Roman"/>
          <w:bCs/>
          <w:i/>
          <w:iCs/>
          <w:sz w:val="20"/>
        </w:rPr>
        <w:tab/>
      </w:r>
      <w:r w:rsidRPr="00AD4F07">
        <w:rPr>
          <w:rFonts w:ascii="Times New Roman" w:hAnsi="Times New Roman"/>
          <w:bCs/>
          <w:iCs/>
          <w:sz w:val="20"/>
        </w:rPr>
        <w:t>Critical Social and Environmental Psychology: Advancing Interdisciplinarity, Social Justice, and Research of Use</w:t>
      </w:r>
      <w:r>
        <w:rPr>
          <w:rFonts w:ascii="Times New Roman" w:hAnsi="Times New Roman"/>
          <w:bCs/>
          <w:iCs/>
          <w:sz w:val="20"/>
        </w:rPr>
        <w:t>. Presidential Forum on Interdisciplinary Research.  Annual Meeting of American Psychological Association, Orlando FL.</w:t>
      </w:r>
    </w:p>
    <w:p w14:paraId="2C23F3AE" w14:textId="77777777" w:rsidR="00AD4F07" w:rsidRDefault="00AD4F07" w:rsidP="00AD4F07">
      <w:pPr>
        <w:ind w:left="1440" w:hanging="1440"/>
        <w:rPr>
          <w:rFonts w:ascii="Times New Roman" w:hAnsi="Times New Roman"/>
          <w:bCs/>
          <w:iCs/>
          <w:sz w:val="20"/>
        </w:rPr>
      </w:pPr>
    </w:p>
    <w:p w14:paraId="7A4812C7" w14:textId="77777777" w:rsidR="00AD4F07" w:rsidRDefault="00AD4F07" w:rsidP="00AD4F07">
      <w:pPr>
        <w:ind w:left="1440" w:hanging="1440"/>
        <w:rPr>
          <w:rFonts w:ascii="Times New Roman" w:hAnsi="Times New Roman"/>
          <w:bCs/>
          <w:iCs/>
          <w:sz w:val="20"/>
        </w:rPr>
      </w:pPr>
      <w:r>
        <w:rPr>
          <w:rFonts w:ascii="Times New Roman" w:hAnsi="Times New Roman"/>
          <w:bCs/>
          <w:iCs/>
          <w:sz w:val="20"/>
        </w:rPr>
        <w:t>August 2012</w:t>
      </w:r>
      <w:r w:rsidR="00AF4CCE">
        <w:tab/>
      </w:r>
      <w:r w:rsidR="00AF4CCE" w:rsidRPr="00AF4CCE">
        <w:rPr>
          <w:rFonts w:ascii="Times New Roman" w:hAnsi="Times New Roman"/>
          <w:bCs/>
          <w:iCs/>
          <w:sz w:val="20"/>
        </w:rPr>
        <w:t>Invited Address Society for the Psychological Study of Social Issues Occupying Home: Ontological dilemmas of the foreclosure crisis. American Psychological Association, Orlando FL</w:t>
      </w:r>
    </w:p>
    <w:p w14:paraId="3A0561D1" w14:textId="77777777" w:rsidR="00AD4F07" w:rsidRDefault="00AD4F07" w:rsidP="00AD4F07">
      <w:pPr>
        <w:ind w:left="1440" w:hanging="1440"/>
        <w:rPr>
          <w:rFonts w:ascii="Times New Roman" w:hAnsi="Times New Roman"/>
          <w:bCs/>
          <w:iCs/>
          <w:sz w:val="20"/>
        </w:rPr>
      </w:pPr>
    </w:p>
    <w:p w14:paraId="6CA20D91" w14:textId="0127C23A" w:rsidR="00A07831" w:rsidRPr="00BA06FD" w:rsidRDefault="00AD4F07" w:rsidP="00BA06FD">
      <w:pPr>
        <w:ind w:left="1440" w:hanging="1440"/>
        <w:rPr>
          <w:rFonts w:ascii="Times New Roman" w:hAnsi="Times New Roman"/>
          <w:bCs/>
          <w:iCs/>
          <w:sz w:val="20"/>
        </w:rPr>
      </w:pPr>
      <w:r>
        <w:rPr>
          <w:rFonts w:ascii="Times New Roman" w:hAnsi="Times New Roman"/>
          <w:bCs/>
          <w:iCs/>
          <w:sz w:val="20"/>
        </w:rPr>
        <w:t>October 2012</w:t>
      </w:r>
      <w:r>
        <w:rPr>
          <w:rFonts w:ascii="Times New Roman" w:hAnsi="Times New Roman"/>
          <w:bCs/>
          <w:iCs/>
          <w:sz w:val="20"/>
        </w:rPr>
        <w:tab/>
      </w:r>
      <w:r w:rsidRPr="00AD4F07">
        <w:rPr>
          <w:rFonts w:ascii="Times New Roman" w:hAnsi="Times New Roman"/>
          <w:bCs/>
          <w:iCs/>
          <w:sz w:val="20"/>
        </w:rPr>
        <w:t>Occupying Home: Doing homeownership after the foreclosure crisis</w:t>
      </w:r>
      <w:r>
        <w:rPr>
          <w:rFonts w:ascii="Times New Roman" w:hAnsi="Times New Roman"/>
          <w:bCs/>
          <w:iCs/>
          <w:sz w:val="20"/>
        </w:rPr>
        <w:t>.  Invited Lecture, University of New Orleans, October 2012.</w:t>
      </w:r>
    </w:p>
    <w:p w14:paraId="1FEF5469" w14:textId="77777777" w:rsidR="00FB49D3" w:rsidRDefault="00FB49D3" w:rsidP="00D912D5">
      <w:pPr>
        <w:ind w:left="1440" w:hanging="1440"/>
        <w:rPr>
          <w:rFonts w:ascii="Times New Roman" w:hAnsi="Times New Roman"/>
          <w:sz w:val="20"/>
        </w:rPr>
      </w:pPr>
    </w:p>
    <w:p w14:paraId="3B8606CD" w14:textId="77777777" w:rsidR="00FB49D3" w:rsidRDefault="00FB49D3" w:rsidP="00D912D5">
      <w:pPr>
        <w:ind w:left="1440" w:hanging="1440"/>
        <w:rPr>
          <w:rFonts w:ascii="Times New Roman" w:hAnsi="Times New Roman"/>
          <w:sz w:val="20"/>
        </w:rPr>
      </w:pPr>
      <w:r>
        <w:rPr>
          <w:rFonts w:ascii="Times New Roman" w:hAnsi="Times New Roman"/>
          <w:sz w:val="20"/>
        </w:rPr>
        <w:t>April 2013</w:t>
      </w:r>
      <w:r>
        <w:rPr>
          <w:rFonts w:ascii="Times New Roman" w:hAnsi="Times New Roman"/>
          <w:sz w:val="20"/>
        </w:rPr>
        <w:tab/>
        <w:t xml:space="preserve">Organizer and Moderator, </w:t>
      </w:r>
      <w:r w:rsidRPr="00FB49D3">
        <w:rPr>
          <w:rFonts w:ascii="Times New Roman" w:hAnsi="Times New Roman"/>
          <w:sz w:val="20"/>
        </w:rPr>
        <w:t>Debating the socially transformative possibilities of CLTs: Critical social, environmental, and economic perspectives</w:t>
      </w:r>
      <w:r w:rsidR="00747936">
        <w:rPr>
          <w:rFonts w:ascii="Times New Roman" w:hAnsi="Times New Roman"/>
          <w:sz w:val="20"/>
        </w:rPr>
        <w:t>.  Annual Meetings of  Urban Affairs Association, San Francisco, April 3, 2013.</w:t>
      </w:r>
    </w:p>
    <w:p w14:paraId="1FBFCB54" w14:textId="77777777" w:rsidR="00FB49D3" w:rsidRDefault="00FB49D3" w:rsidP="00D912D5">
      <w:pPr>
        <w:ind w:left="1440" w:hanging="1440"/>
        <w:rPr>
          <w:rFonts w:ascii="Times New Roman" w:hAnsi="Times New Roman"/>
          <w:sz w:val="20"/>
        </w:rPr>
      </w:pPr>
    </w:p>
    <w:p w14:paraId="327C699D" w14:textId="6D52CA50" w:rsidR="00FB49D3" w:rsidRDefault="00FB49D3" w:rsidP="00BA06FD">
      <w:pPr>
        <w:ind w:left="1440" w:hanging="1440"/>
        <w:rPr>
          <w:rFonts w:ascii="Times New Roman" w:hAnsi="Times New Roman"/>
          <w:sz w:val="20"/>
        </w:rPr>
      </w:pPr>
      <w:r>
        <w:rPr>
          <w:rFonts w:ascii="Times New Roman" w:hAnsi="Times New Roman"/>
          <w:sz w:val="20"/>
        </w:rPr>
        <w:t xml:space="preserve">April 2013 </w:t>
      </w:r>
      <w:r>
        <w:rPr>
          <w:rFonts w:ascii="Times New Roman" w:hAnsi="Times New Roman"/>
          <w:sz w:val="20"/>
        </w:rPr>
        <w:tab/>
      </w:r>
      <w:r w:rsidRPr="00FB49D3">
        <w:rPr>
          <w:rFonts w:ascii="Times New Roman" w:hAnsi="Times New Roman"/>
          <w:sz w:val="20"/>
        </w:rPr>
        <w:t>What Is the Situation? : Pragmatic implications for geographic inquiry into global crises</w:t>
      </w:r>
      <w:r>
        <w:rPr>
          <w:rFonts w:ascii="Times New Roman" w:hAnsi="Times New Roman"/>
          <w:sz w:val="20"/>
        </w:rPr>
        <w:t>. American Association of Geographers Annual Conference,  Los Angeles, April 10, 2013</w:t>
      </w:r>
    </w:p>
    <w:p w14:paraId="69EC8AF8" w14:textId="77777777" w:rsidR="007E3287" w:rsidRDefault="007E3287" w:rsidP="00D912D5">
      <w:pPr>
        <w:ind w:left="1440" w:hanging="1440"/>
        <w:rPr>
          <w:rFonts w:ascii="Times New Roman" w:hAnsi="Times New Roman"/>
          <w:sz w:val="20"/>
        </w:rPr>
      </w:pPr>
    </w:p>
    <w:p w14:paraId="329C2B41" w14:textId="1C285574" w:rsidR="00FC6737" w:rsidRDefault="00FC6737" w:rsidP="00FC6737">
      <w:pPr>
        <w:ind w:left="1440" w:hanging="1440"/>
        <w:rPr>
          <w:rFonts w:ascii="Times New Roman" w:hAnsi="Times New Roman"/>
          <w:sz w:val="20"/>
        </w:rPr>
      </w:pPr>
      <w:r>
        <w:rPr>
          <w:rFonts w:ascii="Times New Roman" w:hAnsi="Times New Roman"/>
          <w:sz w:val="20"/>
        </w:rPr>
        <w:t>July 2013</w:t>
      </w:r>
      <w:r>
        <w:rPr>
          <w:rFonts w:ascii="Times New Roman" w:hAnsi="Times New Roman"/>
          <w:sz w:val="20"/>
        </w:rPr>
        <w:tab/>
      </w:r>
      <w:r w:rsidRPr="00FC6737">
        <w:rPr>
          <w:rFonts w:ascii="Times New Roman" w:hAnsi="Times New Roman"/>
          <w:sz w:val="20"/>
        </w:rPr>
        <w:t>Inequality of Forms of Capital: Crisis and Opportunity in Low Income Housing Policy.  Paper presented at International Sociology RC43 Conference, July 11.</w:t>
      </w:r>
    </w:p>
    <w:p w14:paraId="0B490DC8" w14:textId="77777777" w:rsidR="00902EC5" w:rsidRDefault="00902EC5" w:rsidP="00FC6737">
      <w:pPr>
        <w:ind w:left="1440" w:hanging="1440"/>
        <w:rPr>
          <w:rFonts w:ascii="Times New Roman" w:hAnsi="Times New Roman"/>
          <w:sz w:val="20"/>
        </w:rPr>
      </w:pPr>
    </w:p>
    <w:p w14:paraId="692CF51A" w14:textId="23329483" w:rsidR="00902EC5" w:rsidRDefault="00902EC5" w:rsidP="00902EC5">
      <w:pPr>
        <w:ind w:left="1440" w:hanging="1440"/>
        <w:rPr>
          <w:rFonts w:ascii="Times New Roman" w:hAnsi="Times New Roman"/>
          <w:sz w:val="20"/>
        </w:rPr>
      </w:pPr>
      <w:r>
        <w:rPr>
          <w:rFonts w:ascii="Times New Roman" w:hAnsi="Times New Roman"/>
          <w:sz w:val="20"/>
        </w:rPr>
        <w:t>March 2014</w:t>
      </w:r>
      <w:r>
        <w:rPr>
          <w:rFonts w:ascii="Times New Roman" w:hAnsi="Times New Roman"/>
          <w:sz w:val="20"/>
        </w:rPr>
        <w:tab/>
        <w:t xml:space="preserve">Colloquy organizer and moderator: Community Land Trusts: Challenging concepts of propertied citizenship.  </w:t>
      </w:r>
      <w:r w:rsidR="00844D09">
        <w:rPr>
          <w:rFonts w:ascii="Times New Roman" w:hAnsi="Times New Roman"/>
          <w:sz w:val="20"/>
        </w:rPr>
        <w:t xml:space="preserve">Annual Meetings of </w:t>
      </w:r>
      <w:r>
        <w:rPr>
          <w:rFonts w:ascii="Times New Roman" w:hAnsi="Times New Roman"/>
          <w:sz w:val="20"/>
        </w:rPr>
        <w:t>Urban Affairs Association, San Antonio, Tx., March 20, 2014.</w:t>
      </w:r>
    </w:p>
    <w:p w14:paraId="7CF370E6" w14:textId="77777777" w:rsidR="00844D09" w:rsidRDefault="00844D09" w:rsidP="00902EC5">
      <w:pPr>
        <w:ind w:left="1440" w:hanging="1440"/>
        <w:rPr>
          <w:rFonts w:ascii="Times New Roman" w:hAnsi="Times New Roman"/>
          <w:sz w:val="20"/>
        </w:rPr>
      </w:pPr>
    </w:p>
    <w:p w14:paraId="4AB90AA9" w14:textId="795FA510" w:rsidR="00844D09" w:rsidRDefault="00844D09" w:rsidP="00844D09">
      <w:pPr>
        <w:ind w:left="1440" w:hanging="1440"/>
        <w:rPr>
          <w:rFonts w:ascii="Times New Roman" w:hAnsi="Times New Roman"/>
          <w:sz w:val="20"/>
        </w:rPr>
      </w:pPr>
      <w:r>
        <w:rPr>
          <w:rFonts w:ascii="Times New Roman" w:hAnsi="Times New Roman"/>
          <w:sz w:val="20"/>
        </w:rPr>
        <w:t>March 2014</w:t>
      </w:r>
      <w:r>
        <w:rPr>
          <w:rFonts w:ascii="Times New Roman" w:hAnsi="Times New Roman"/>
          <w:sz w:val="20"/>
        </w:rPr>
        <w:tab/>
        <w:t>Paper presentation: Hackett, K, Saegert, S., Dozier, D., Marinova, M. Community Land Trusts: So much more than housing and a new twist on the American dream.  Annual Meetings of Urban Affairs Association, San Antonio, Tx., March 21, 2014.</w:t>
      </w:r>
    </w:p>
    <w:p w14:paraId="27CFA227" w14:textId="77777777" w:rsidR="007238D9" w:rsidRDefault="007238D9" w:rsidP="00844D09">
      <w:pPr>
        <w:ind w:left="1440" w:hanging="1440"/>
        <w:rPr>
          <w:rFonts w:ascii="Times New Roman" w:hAnsi="Times New Roman"/>
          <w:sz w:val="20"/>
        </w:rPr>
      </w:pPr>
    </w:p>
    <w:p w14:paraId="638C687D" w14:textId="36ABA548" w:rsidR="007238D9" w:rsidRDefault="007238D9" w:rsidP="00844D09">
      <w:pPr>
        <w:ind w:left="1440" w:hanging="1440"/>
        <w:rPr>
          <w:rFonts w:ascii="Times New Roman" w:hAnsi="Times New Roman"/>
          <w:sz w:val="20"/>
        </w:rPr>
      </w:pPr>
      <w:r>
        <w:rPr>
          <w:rFonts w:ascii="Times New Roman" w:hAnsi="Times New Roman"/>
          <w:sz w:val="20"/>
        </w:rPr>
        <w:t>May 2014</w:t>
      </w:r>
      <w:r>
        <w:rPr>
          <w:rFonts w:ascii="Times New Roman" w:hAnsi="Times New Roman"/>
          <w:sz w:val="20"/>
        </w:rPr>
        <w:tab/>
        <w:t>Panelist “What is well-being, really?”. Van Alyn Institute, Brooklyn, New York, May 14, 2014.</w:t>
      </w:r>
    </w:p>
    <w:p w14:paraId="1F7EBC83" w14:textId="77777777" w:rsidR="00BC50B1" w:rsidRDefault="00BC50B1" w:rsidP="00844D09">
      <w:pPr>
        <w:ind w:left="1440" w:hanging="1440"/>
        <w:rPr>
          <w:rFonts w:ascii="Times New Roman" w:hAnsi="Times New Roman"/>
          <w:sz w:val="20"/>
        </w:rPr>
      </w:pPr>
    </w:p>
    <w:p w14:paraId="193ADEC7" w14:textId="20A6D75A" w:rsidR="00E27E58" w:rsidRPr="00E27E58" w:rsidRDefault="00FE73DC" w:rsidP="00E27E58">
      <w:pPr>
        <w:ind w:left="1440" w:hanging="1440"/>
        <w:rPr>
          <w:rFonts w:ascii="Times New Roman" w:hAnsi="Times New Roman"/>
          <w:b/>
          <w:sz w:val="20"/>
        </w:rPr>
      </w:pPr>
      <w:r>
        <w:rPr>
          <w:rFonts w:ascii="Times New Roman" w:hAnsi="Times New Roman"/>
          <w:sz w:val="20"/>
        </w:rPr>
        <w:t>March 2015</w:t>
      </w:r>
      <w:r w:rsidR="00BC50B1">
        <w:rPr>
          <w:rFonts w:ascii="Times New Roman" w:hAnsi="Times New Roman"/>
          <w:sz w:val="20"/>
        </w:rPr>
        <w:tab/>
      </w:r>
      <w:r w:rsidR="00E27E58">
        <w:rPr>
          <w:rFonts w:ascii="Times New Roman" w:hAnsi="Times New Roman"/>
          <w:sz w:val="20"/>
        </w:rPr>
        <w:t xml:space="preserve">Organizer and Presenter: </w:t>
      </w:r>
      <w:r w:rsidR="00E27E58" w:rsidRPr="00E27E58">
        <w:rPr>
          <w:rFonts w:ascii="Times New Roman" w:hAnsi="Times New Roman"/>
          <w:b/>
          <w:sz w:val="20"/>
        </w:rPr>
        <w:t>P</w:t>
      </w:r>
      <w:r w:rsidR="00E27E58" w:rsidRPr="00E27E58">
        <w:rPr>
          <w:rFonts w:ascii="Times New Roman" w:hAnsi="Times New Roman"/>
          <w:sz w:val="20"/>
        </w:rPr>
        <w:t>lace-Making for the Poor: Creative Destruction and the Security of Home</w:t>
      </w:r>
      <w:r w:rsidR="00E27E58">
        <w:rPr>
          <w:rFonts w:ascii="Times New Roman" w:hAnsi="Times New Roman"/>
          <w:sz w:val="20"/>
        </w:rPr>
        <w:t xml:space="preserve">. </w:t>
      </w:r>
      <w:r w:rsidR="00E27E58" w:rsidRPr="00E27E58">
        <w:rPr>
          <w:rFonts w:ascii="Times New Roman" w:hAnsi="Times New Roman"/>
          <w:sz w:val="20"/>
        </w:rPr>
        <w:t>Urban Affairs Association Annual Conference</w:t>
      </w:r>
      <w:r w:rsidR="00E27E58">
        <w:rPr>
          <w:rFonts w:ascii="Times New Roman" w:hAnsi="Times New Roman"/>
          <w:sz w:val="20"/>
        </w:rPr>
        <w:t>,</w:t>
      </w:r>
      <w:r w:rsidR="00E27E58">
        <w:rPr>
          <w:rFonts w:ascii="Times New Roman" w:hAnsi="Times New Roman"/>
          <w:b/>
          <w:sz w:val="20"/>
        </w:rPr>
        <w:t xml:space="preserve"> </w:t>
      </w:r>
      <w:r w:rsidR="00E27E58" w:rsidRPr="00E27E58">
        <w:rPr>
          <w:rFonts w:ascii="Times New Roman" w:hAnsi="Times New Roman"/>
          <w:sz w:val="20"/>
        </w:rPr>
        <w:t>Miami, FL</w:t>
      </w:r>
      <w:r w:rsidR="00E27E58">
        <w:rPr>
          <w:rFonts w:ascii="Times New Roman" w:hAnsi="Times New Roman"/>
          <w:b/>
          <w:sz w:val="20"/>
        </w:rPr>
        <w:t xml:space="preserve">, </w:t>
      </w:r>
      <w:r w:rsidR="00E27E58" w:rsidRPr="00E27E58">
        <w:rPr>
          <w:rFonts w:ascii="Times New Roman" w:hAnsi="Times New Roman"/>
          <w:sz w:val="20"/>
        </w:rPr>
        <w:t>Friday April 10, 2015</w:t>
      </w:r>
    </w:p>
    <w:p w14:paraId="5C12B991" w14:textId="748E353E" w:rsidR="00BC50B1" w:rsidRDefault="00BC50B1" w:rsidP="00844D09">
      <w:pPr>
        <w:ind w:left="1440" w:hanging="1440"/>
        <w:rPr>
          <w:rFonts w:ascii="Times New Roman" w:hAnsi="Times New Roman"/>
          <w:sz w:val="20"/>
        </w:rPr>
      </w:pPr>
    </w:p>
    <w:p w14:paraId="40D39069" w14:textId="05255D87" w:rsidR="00FE73DC" w:rsidRDefault="00FE73DC" w:rsidP="00C85018">
      <w:pPr>
        <w:ind w:left="1440" w:hanging="1440"/>
        <w:rPr>
          <w:rFonts w:ascii="Times New Roman" w:hAnsi="Times New Roman"/>
          <w:bCs/>
          <w:iCs/>
          <w:sz w:val="20"/>
        </w:rPr>
      </w:pPr>
      <w:r>
        <w:rPr>
          <w:rFonts w:ascii="Times New Roman" w:hAnsi="Times New Roman"/>
          <w:sz w:val="20"/>
        </w:rPr>
        <w:t xml:space="preserve">March 2016 </w:t>
      </w:r>
      <w:r w:rsidR="00C85018">
        <w:rPr>
          <w:rFonts w:ascii="Times New Roman" w:hAnsi="Times New Roman"/>
          <w:sz w:val="20"/>
        </w:rPr>
        <w:tab/>
        <w:t xml:space="preserve">Presenter, </w:t>
      </w:r>
      <w:r w:rsidR="00C85018">
        <w:rPr>
          <w:rFonts w:ascii="Times New Roman" w:hAnsi="Times New Roman"/>
          <w:iCs/>
          <w:sz w:val="20"/>
        </w:rPr>
        <w:t>Colloquy:</w:t>
      </w:r>
      <w:r w:rsidR="00C85018" w:rsidRPr="00C85018">
        <w:rPr>
          <w:rFonts w:ascii="Times New Roman" w:hAnsi="Times New Roman"/>
          <w:i/>
          <w:iCs/>
          <w:sz w:val="20"/>
        </w:rPr>
        <w:t xml:space="preserve">Exploring Activist Scholarship: Methods and Lessons Learned </w:t>
      </w:r>
      <w:r w:rsidR="00C85018">
        <w:rPr>
          <w:rFonts w:ascii="Times New Roman" w:hAnsi="Times New Roman"/>
          <w:i/>
          <w:iCs/>
          <w:sz w:val="20"/>
        </w:rPr>
        <w:t>.</w:t>
      </w:r>
      <w:r w:rsidR="00C85018">
        <w:rPr>
          <w:rFonts w:ascii="Times New Roman" w:hAnsi="Times New Roman"/>
          <w:iCs/>
          <w:sz w:val="20"/>
        </w:rPr>
        <w:t xml:space="preserve"> </w:t>
      </w:r>
      <w:r w:rsidR="00C85018" w:rsidRPr="00C85018">
        <w:rPr>
          <w:rFonts w:ascii="Times New Roman" w:hAnsi="Times New Roman"/>
          <w:bCs/>
          <w:iCs/>
          <w:sz w:val="20"/>
        </w:rPr>
        <w:t>Urban Affairs Association Conference</w:t>
      </w:r>
      <w:r w:rsidR="00C85018">
        <w:rPr>
          <w:rFonts w:ascii="Times New Roman" w:hAnsi="Times New Roman"/>
          <w:bCs/>
          <w:iCs/>
          <w:sz w:val="20"/>
        </w:rPr>
        <w:t>, San Diego CA, March 18, 2016.</w:t>
      </w:r>
    </w:p>
    <w:p w14:paraId="64FE26DA" w14:textId="77777777" w:rsidR="00C85018" w:rsidRDefault="00C85018" w:rsidP="00C85018">
      <w:pPr>
        <w:ind w:left="1440" w:hanging="1440"/>
        <w:rPr>
          <w:rFonts w:ascii="Times New Roman" w:hAnsi="Times New Roman"/>
          <w:bCs/>
          <w:iCs/>
          <w:sz w:val="20"/>
        </w:rPr>
      </w:pPr>
    </w:p>
    <w:p w14:paraId="4FA982F5" w14:textId="140E6148" w:rsidR="0017561D" w:rsidRPr="0017561D" w:rsidRDefault="00C85018" w:rsidP="0017561D">
      <w:pPr>
        <w:ind w:left="1440" w:hanging="1440"/>
        <w:rPr>
          <w:rFonts w:ascii="Times New Roman" w:hAnsi="Times New Roman"/>
          <w:bCs/>
          <w:iCs/>
          <w:sz w:val="20"/>
        </w:rPr>
      </w:pPr>
      <w:r>
        <w:rPr>
          <w:rFonts w:ascii="Times New Roman" w:hAnsi="Times New Roman"/>
          <w:bCs/>
          <w:iCs/>
          <w:sz w:val="20"/>
        </w:rPr>
        <w:t>March 2016</w:t>
      </w:r>
      <w:r w:rsidR="00FB78BF">
        <w:rPr>
          <w:rFonts w:ascii="Times New Roman" w:hAnsi="Times New Roman"/>
          <w:bCs/>
          <w:iCs/>
          <w:sz w:val="20"/>
        </w:rPr>
        <w:tab/>
        <w:t>Commentator</w:t>
      </w:r>
      <w:r w:rsidR="00EE1EF5">
        <w:rPr>
          <w:rFonts w:ascii="Times New Roman" w:hAnsi="Times New Roman"/>
          <w:bCs/>
          <w:iCs/>
          <w:sz w:val="20"/>
        </w:rPr>
        <w:t>, Authors me</w:t>
      </w:r>
      <w:r w:rsidR="0017561D">
        <w:rPr>
          <w:rFonts w:ascii="Times New Roman" w:hAnsi="Times New Roman"/>
          <w:bCs/>
          <w:iCs/>
          <w:sz w:val="20"/>
        </w:rPr>
        <w:t>et Critics: Chaskin, R. &amp; Joseph,</w:t>
      </w:r>
      <w:r w:rsidR="00EE1EF5">
        <w:rPr>
          <w:rFonts w:ascii="Times New Roman" w:hAnsi="Times New Roman"/>
          <w:bCs/>
          <w:iCs/>
          <w:sz w:val="20"/>
        </w:rPr>
        <w:t xml:space="preserve"> M. </w:t>
      </w:r>
      <w:r w:rsidR="0017561D">
        <w:rPr>
          <w:rFonts w:ascii="Times New Roman" w:hAnsi="Times New Roman"/>
          <w:bCs/>
          <w:iCs/>
          <w:sz w:val="20"/>
        </w:rPr>
        <w:t>Integrating the Inner City.</w:t>
      </w:r>
      <w:r w:rsidR="0017561D" w:rsidRPr="0017561D">
        <w:rPr>
          <w:rFonts w:ascii="Times New Roman" w:hAnsi="Times New Roman"/>
          <w:bCs/>
          <w:iCs/>
          <w:sz w:val="20"/>
        </w:rPr>
        <w:t xml:space="preserve"> Urban Affairs Association Conference, San Diego CA, March 18, 2016.</w:t>
      </w:r>
    </w:p>
    <w:p w14:paraId="0581BFD7" w14:textId="6588C50D" w:rsidR="00C85018" w:rsidRDefault="00C85018" w:rsidP="00C85018">
      <w:pPr>
        <w:ind w:left="1440" w:hanging="1440"/>
        <w:rPr>
          <w:rFonts w:ascii="Times New Roman" w:hAnsi="Times New Roman"/>
          <w:iCs/>
          <w:sz w:val="20"/>
        </w:rPr>
      </w:pPr>
    </w:p>
    <w:p w14:paraId="59A70489" w14:textId="7532F046" w:rsidR="006F6BAE" w:rsidRDefault="0017561D" w:rsidP="006F6BAE">
      <w:pPr>
        <w:ind w:left="1440" w:hanging="1440"/>
        <w:rPr>
          <w:rFonts w:ascii="Times New Roman" w:hAnsi="Times New Roman"/>
          <w:iCs/>
          <w:sz w:val="20"/>
        </w:rPr>
      </w:pPr>
      <w:r>
        <w:rPr>
          <w:rFonts w:ascii="Times New Roman" w:hAnsi="Times New Roman"/>
          <w:iCs/>
          <w:sz w:val="20"/>
        </w:rPr>
        <w:t>March 2016</w:t>
      </w:r>
      <w:r>
        <w:rPr>
          <w:rFonts w:ascii="Times New Roman" w:hAnsi="Times New Roman"/>
          <w:iCs/>
          <w:sz w:val="20"/>
        </w:rPr>
        <w:tab/>
      </w:r>
      <w:r w:rsidR="00345681">
        <w:rPr>
          <w:rFonts w:ascii="Times New Roman" w:hAnsi="Times New Roman"/>
          <w:iCs/>
          <w:sz w:val="20"/>
        </w:rPr>
        <w:t>Hackett, K. Saegert,, S., Maor , E.</w:t>
      </w:r>
      <w:r w:rsidR="006F6BAE">
        <w:rPr>
          <w:rFonts w:ascii="Times New Roman" w:hAnsi="Times New Roman"/>
          <w:iCs/>
          <w:sz w:val="20"/>
        </w:rPr>
        <w:t xml:space="preserve"> </w:t>
      </w:r>
      <w:r w:rsidR="00345681">
        <w:rPr>
          <w:rFonts w:ascii="Times New Roman" w:hAnsi="Times New Roman"/>
          <w:iCs/>
          <w:sz w:val="20"/>
        </w:rPr>
        <w:t xml:space="preserve"> </w:t>
      </w:r>
      <w:r w:rsidR="006F6BAE" w:rsidRPr="006F6BAE">
        <w:rPr>
          <w:rFonts w:ascii="Times New Roman" w:hAnsi="Times New Roman"/>
          <w:iCs/>
          <w:sz w:val="20"/>
        </w:rPr>
        <w:t>Interrupting Inequality: CLTs as an Intervention in the Replication of Disadvantage</w:t>
      </w:r>
      <w:r w:rsidR="006F6BAE">
        <w:rPr>
          <w:rFonts w:ascii="Times New Roman" w:hAnsi="Times New Roman"/>
          <w:iCs/>
          <w:sz w:val="20"/>
        </w:rPr>
        <w:t>..  Paper Presented at t</w:t>
      </w:r>
      <w:r w:rsidR="006F6BAE" w:rsidRPr="006F6BAE">
        <w:rPr>
          <w:rFonts w:ascii="Times New Roman" w:hAnsi="Times New Roman"/>
          <w:iCs/>
          <w:sz w:val="20"/>
        </w:rPr>
        <w:t>he Urban Affairs</w:t>
      </w:r>
      <w:r w:rsidR="006F6BAE">
        <w:rPr>
          <w:rFonts w:ascii="Times New Roman" w:hAnsi="Times New Roman"/>
          <w:iCs/>
          <w:sz w:val="20"/>
        </w:rPr>
        <w:t xml:space="preserve"> Association </w:t>
      </w:r>
      <w:r w:rsidR="006F6BAE" w:rsidRPr="006F6BAE">
        <w:rPr>
          <w:rFonts w:ascii="Times New Roman" w:hAnsi="Times New Roman"/>
          <w:iCs/>
          <w:sz w:val="20"/>
        </w:rPr>
        <w:t xml:space="preserve"> Conference</w:t>
      </w:r>
      <w:r w:rsidR="006F6BAE">
        <w:rPr>
          <w:rFonts w:ascii="Times New Roman" w:hAnsi="Times New Roman"/>
          <w:iCs/>
          <w:sz w:val="20"/>
        </w:rPr>
        <w:t xml:space="preserve"> , </w:t>
      </w:r>
      <w:r w:rsidR="006F6BAE" w:rsidRPr="006F6BAE">
        <w:rPr>
          <w:rFonts w:ascii="Times New Roman" w:hAnsi="Times New Roman"/>
          <w:iCs/>
          <w:sz w:val="20"/>
        </w:rPr>
        <w:t xml:space="preserve">San Diego, CA </w:t>
      </w:r>
      <w:r w:rsidR="006F6BAE">
        <w:rPr>
          <w:rFonts w:ascii="Times New Roman" w:hAnsi="Times New Roman"/>
          <w:iCs/>
          <w:sz w:val="20"/>
        </w:rPr>
        <w:t>March 16, 2016 .</w:t>
      </w:r>
    </w:p>
    <w:p w14:paraId="3E389B33" w14:textId="77777777" w:rsidR="00FB78BF" w:rsidRDefault="00FB78BF" w:rsidP="006F6BAE">
      <w:pPr>
        <w:ind w:left="1440" w:hanging="1440"/>
        <w:rPr>
          <w:rFonts w:ascii="Times New Roman" w:hAnsi="Times New Roman"/>
          <w:iCs/>
          <w:sz w:val="20"/>
        </w:rPr>
      </w:pPr>
    </w:p>
    <w:p w14:paraId="1148B724" w14:textId="603418F4" w:rsidR="00BD3E78" w:rsidRDefault="00BD3E78" w:rsidP="00BD3E78">
      <w:pPr>
        <w:ind w:left="1440" w:hanging="1440"/>
        <w:rPr>
          <w:rFonts w:ascii="Times New Roman" w:hAnsi="Times New Roman"/>
          <w:iCs/>
          <w:sz w:val="20"/>
        </w:rPr>
      </w:pPr>
      <w:r>
        <w:rPr>
          <w:rFonts w:ascii="Times New Roman" w:hAnsi="Times New Roman"/>
          <w:iCs/>
          <w:sz w:val="20"/>
        </w:rPr>
        <w:t xml:space="preserve">November 2016  </w:t>
      </w:r>
      <w:r>
        <w:rPr>
          <w:rFonts w:ascii="Times New Roman" w:hAnsi="Times New Roman"/>
          <w:iCs/>
          <w:sz w:val="20"/>
        </w:rPr>
        <w:tab/>
      </w:r>
      <w:r w:rsidRPr="00BD3E78">
        <w:rPr>
          <w:rFonts w:ascii="Times New Roman" w:hAnsi="Times New Roman"/>
          <w:iCs/>
          <w:sz w:val="20"/>
        </w:rPr>
        <w:t>Interrupting Place-based Inequality: Building Sustainable Communities through Shared Equity Homeownership</w:t>
      </w:r>
      <w:r>
        <w:rPr>
          <w:rFonts w:ascii="Times New Roman" w:hAnsi="Times New Roman"/>
          <w:iCs/>
          <w:sz w:val="20"/>
        </w:rPr>
        <w:t xml:space="preserve">.  Invited Lectures in Planning Series, School of Architecture and Urban Planning, Columbia University. New York Nov. 1. </w:t>
      </w:r>
    </w:p>
    <w:p w14:paraId="02D66B69" w14:textId="77777777" w:rsidR="00453E5B" w:rsidRDefault="00453E5B" w:rsidP="00BD3E78">
      <w:pPr>
        <w:ind w:left="1440" w:hanging="1440"/>
        <w:rPr>
          <w:rFonts w:ascii="Times New Roman" w:hAnsi="Times New Roman"/>
          <w:iCs/>
          <w:sz w:val="20"/>
        </w:rPr>
      </w:pPr>
    </w:p>
    <w:p w14:paraId="484B29FF" w14:textId="28450211" w:rsidR="00453E5B" w:rsidRPr="00453E5B" w:rsidRDefault="00453E5B" w:rsidP="00453E5B">
      <w:pPr>
        <w:ind w:left="1440" w:hanging="1440"/>
        <w:rPr>
          <w:rFonts w:ascii="Times New Roman" w:hAnsi="Times New Roman"/>
          <w:b/>
          <w:iCs/>
          <w:sz w:val="20"/>
        </w:rPr>
      </w:pPr>
      <w:r>
        <w:rPr>
          <w:rFonts w:ascii="Times New Roman" w:hAnsi="Times New Roman"/>
          <w:iCs/>
          <w:sz w:val="20"/>
        </w:rPr>
        <w:t>April 2017</w:t>
      </w:r>
      <w:r>
        <w:rPr>
          <w:rFonts w:ascii="Times New Roman" w:hAnsi="Times New Roman"/>
          <w:iCs/>
          <w:sz w:val="20"/>
        </w:rPr>
        <w:tab/>
        <w:t xml:space="preserve">Organizer and moderator: </w:t>
      </w:r>
      <w:r w:rsidRPr="00453E5B">
        <w:rPr>
          <w:rFonts w:ascii="Times New Roman" w:hAnsi="Times New Roman"/>
          <w:iCs/>
          <w:sz w:val="20"/>
        </w:rPr>
        <w:t xml:space="preserve"> Panel of Paper Presentations Sessio</w:t>
      </w:r>
      <w:r w:rsidRPr="00453E5B">
        <w:rPr>
          <w:rFonts w:ascii="Times New Roman" w:hAnsi="Times New Roman"/>
          <w:b/>
          <w:iCs/>
          <w:sz w:val="20"/>
        </w:rPr>
        <w:t>n</w:t>
      </w:r>
    </w:p>
    <w:p w14:paraId="0696F3FB" w14:textId="7A6D11A0" w:rsidR="00453E5B" w:rsidRPr="00C84B70" w:rsidRDefault="00453E5B" w:rsidP="00453E5B">
      <w:pPr>
        <w:ind w:left="1440"/>
        <w:rPr>
          <w:rFonts w:ascii="Times New Roman" w:hAnsi="Times New Roman"/>
          <w:iCs/>
          <w:sz w:val="20"/>
        </w:rPr>
      </w:pPr>
      <w:r w:rsidRPr="00C84B70">
        <w:rPr>
          <w:rFonts w:ascii="Times New Roman" w:hAnsi="Times New Roman"/>
          <w:iCs/>
          <w:sz w:val="20"/>
        </w:rPr>
        <w:t>Emergent Political and Economic Possibilities of Community Land Trusts;</w:t>
      </w:r>
    </w:p>
    <w:p w14:paraId="454A23F5" w14:textId="2B3266BE" w:rsidR="00453E5B" w:rsidRDefault="00CE229C" w:rsidP="00C84B70">
      <w:pPr>
        <w:ind w:left="1440"/>
        <w:rPr>
          <w:rFonts w:ascii="Times New Roman" w:hAnsi="Times New Roman"/>
          <w:iCs/>
          <w:sz w:val="20"/>
        </w:rPr>
      </w:pPr>
      <w:r>
        <w:rPr>
          <w:rFonts w:ascii="Times New Roman" w:hAnsi="Times New Roman"/>
          <w:iCs/>
          <w:sz w:val="20"/>
        </w:rPr>
        <w:t xml:space="preserve"> Cahen, C., Schneider J., </w:t>
      </w:r>
      <w:r w:rsidR="00C84B70">
        <w:rPr>
          <w:rFonts w:ascii="Times New Roman" w:hAnsi="Times New Roman"/>
          <w:iCs/>
          <w:sz w:val="20"/>
        </w:rPr>
        <w:t xml:space="preserve">Saegert, S. </w:t>
      </w:r>
      <w:r w:rsidR="00453E5B" w:rsidRPr="00C84B70">
        <w:rPr>
          <w:rFonts w:ascii="Times New Roman" w:hAnsi="Times New Roman"/>
          <w:iCs/>
          <w:sz w:val="20"/>
        </w:rPr>
        <w:t>The Politics of Community Land Trusts: Comparative genealogies of resident participation</w:t>
      </w:r>
      <w:r w:rsidR="00C84B70">
        <w:rPr>
          <w:rFonts w:ascii="Times New Roman" w:hAnsi="Times New Roman"/>
          <w:iCs/>
          <w:sz w:val="20"/>
        </w:rPr>
        <w:t>. Paper presented at the Urban Affairs Association Conference  April 21, 2017, Minneapolis, MN.</w:t>
      </w:r>
    </w:p>
    <w:p w14:paraId="166BC5ED" w14:textId="77777777" w:rsidR="00C84B70" w:rsidRDefault="00C84B70" w:rsidP="00C84B70">
      <w:pPr>
        <w:rPr>
          <w:rFonts w:ascii="Times New Roman" w:hAnsi="Times New Roman"/>
          <w:iCs/>
          <w:sz w:val="20"/>
        </w:rPr>
      </w:pPr>
    </w:p>
    <w:p w14:paraId="29B1250F" w14:textId="063272BD" w:rsidR="00F0095F" w:rsidRDefault="00C84B70" w:rsidP="00F0095F">
      <w:pPr>
        <w:ind w:left="1440"/>
        <w:rPr>
          <w:rFonts w:ascii="Times New Roman" w:hAnsi="Times New Roman"/>
          <w:iCs/>
          <w:sz w:val="20"/>
        </w:rPr>
      </w:pPr>
      <w:r w:rsidRPr="00C84B70">
        <w:rPr>
          <w:rFonts w:ascii="Times New Roman" w:hAnsi="Times New Roman"/>
          <w:iCs/>
          <w:sz w:val="20"/>
        </w:rPr>
        <w:t xml:space="preserve">Saegert, </w:t>
      </w:r>
      <w:r w:rsidR="00F0095F">
        <w:rPr>
          <w:rFonts w:ascii="Times New Roman" w:hAnsi="Times New Roman"/>
          <w:iCs/>
          <w:sz w:val="20"/>
        </w:rPr>
        <w:t xml:space="preserve">S, </w:t>
      </w:r>
      <w:r w:rsidRPr="00C84B70">
        <w:rPr>
          <w:rFonts w:ascii="Times New Roman" w:hAnsi="Times New Roman"/>
          <w:iCs/>
          <w:sz w:val="20"/>
        </w:rPr>
        <w:t>Smith</w:t>
      </w:r>
      <w:r w:rsidR="00F0095F">
        <w:rPr>
          <w:rFonts w:ascii="Times New Roman" w:hAnsi="Times New Roman"/>
          <w:iCs/>
          <w:sz w:val="20"/>
        </w:rPr>
        <w:t xml:space="preserve">, J, </w:t>
      </w:r>
      <w:r w:rsidRPr="00C84B70">
        <w:rPr>
          <w:rFonts w:ascii="Times New Roman" w:hAnsi="Times New Roman"/>
          <w:iCs/>
          <w:sz w:val="20"/>
        </w:rPr>
        <w:t>Betancur</w:t>
      </w:r>
      <w:r w:rsidR="00F0095F">
        <w:rPr>
          <w:rFonts w:ascii="Times New Roman" w:hAnsi="Times New Roman"/>
          <w:iCs/>
          <w:sz w:val="20"/>
        </w:rPr>
        <w:t>. J. Colloquium on Transforming Cities.  Urban Affairs Association Conference  April 20, 2017, Minneapolis, MN.</w:t>
      </w:r>
    </w:p>
    <w:p w14:paraId="030EA243" w14:textId="77777777" w:rsidR="00C84B70" w:rsidRPr="00C84B70" w:rsidRDefault="00C84B70" w:rsidP="00F0095F">
      <w:pPr>
        <w:rPr>
          <w:rFonts w:ascii="Times New Roman" w:hAnsi="Times New Roman"/>
          <w:iCs/>
          <w:sz w:val="20"/>
        </w:rPr>
      </w:pPr>
    </w:p>
    <w:p w14:paraId="0B8AE193" w14:textId="77777777" w:rsidR="00453E5B" w:rsidRDefault="00453E5B" w:rsidP="00C84B70">
      <w:pPr>
        <w:rPr>
          <w:rFonts w:ascii="Times New Roman" w:hAnsi="Times New Roman"/>
          <w:iCs/>
          <w:sz w:val="20"/>
        </w:rPr>
      </w:pPr>
    </w:p>
    <w:p w14:paraId="162AFD6E" w14:textId="672D096C" w:rsidR="00453E5B" w:rsidRDefault="00453E5B" w:rsidP="00BD3E78">
      <w:pPr>
        <w:ind w:left="1440" w:hanging="1440"/>
        <w:rPr>
          <w:rFonts w:ascii="Times New Roman" w:hAnsi="Times New Roman"/>
          <w:iCs/>
          <w:sz w:val="20"/>
        </w:rPr>
      </w:pPr>
      <w:r>
        <w:rPr>
          <w:rFonts w:ascii="Times New Roman" w:hAnsi="Times New Roman"/>
          <w:iCs/>
          <w:sz w:val="20"/>
        </w:rPr>
        <w:t>May 2017</w:t>
      </w:r>
      <w:r w:rsidR="00C84B70">
        <w:rPr>
          <w:rFonts w:ascii="Times New Roman" w:hAnsi="Times New Roman"/>
          <w:iCs/>
          <w:sz w:val="20"/>
        </w:rPr>
        <w:tab/>
      </w:r>
      <w:r w:rsidR="0012191C">
        <w:rPr>
          <w:rFonts w:ascii="Times New Roman" w:hAnsi="Times New Roman"/>
          <w:iCs/>
          <w:sz w:val="20"/>
        </w:rPr>
        <w:t>Saegert, S. Embodied Inequalities: Can we go beyond epistemologi</w:t>
      </w:r>
      <w:r w:rsidR="00F81A0B">
        <w:rPr>
          <w:rFonts w:ascii="Times New Roman" w:hAnsi="Times New Roman"/>
          <w:iCs/>
          <w:sz w:val="20"/>
        </w:rPr>
        <w:t>es and geographies of ignorance</w:t>
      </w:r>
      <w:r w:rsidR="0012191C">
        <w:rPr>
          <w:rFonts w:ascii="Times New Roman" w:hAnsi="Times New Roman"/>
          <w:iCs/>
          <w:sz w:val="20"/>
        </w:rPr>
        <w:t xml:space="preserve">  Invited paper .  </w:t>
      </w:r>
      <w:r w:rsidR="00235785">
        <w:rPr>
          <w:rFonts w:ascii="Times New Roman" w:hAnsi="Times New Roman"/>
          <w:iCs/>
          <w:sz w:val="20"/>
        </w:rPr>
        <w:t>Confere</w:t>
      </w:r>
      <w:r w:rsidR="0012191C">
        <w:rPr>
          <w:rFonts w:ascii="Times New Roman" w:hAnsi="Times New Roman"/>
          <w:iCs/>
          <w:sz w:val="20"/>
        </w:rPr>
        <w:t>nce on Human Geography and the Pragmatist Tradition. May 24,</w:t>
      </w:r>
      <w:r w:rsidR="00CE229C">
        <w:rPr>
          <w:rFonts w:ascii="Times New Roman" w:hAnsi="Times New Roman"/>
          <w:iCs/>
          <w:sz w:val="20"/>
        </w:rPr>
        <w:t>2017</w:t>
      </w:r>
      <w:r w:rsidR="0012191C">
        <w:rPr>
          <w:rFonts w:ascii="Times New Roman" w:hAnsi="Times New Roman"/>
          <w:iCs/>
          <w:sz w:val="20"/>
        </w:rPr>
        <w:t xml:space="preserve"> Queen Mary University, London, UK.  </w:t>
      </w:r>
    </w:p>
    <w:p w14:paraId="479C46B6" w14:textId="77777777" w:rsidR="00CE229C" w:rsidRDefault="00CE229C" w:rsidP="00BD3E78">
      <w:pPr>
        <w:ind w:left="1440" w:hanging="1440"/>
        <w:rPr>
          <w:rFonts w:ascii="Times New Roman" w:hAnsi="Times New Roman"/>
          <w:iCs/>
          <w:sz w:val="20"/>
        </w:rPr>
      </w:pPr>
    </w:p>
    <w:p w14:paraId="51519D17" w14:textId="094415E0" w:rsidR="00CE229C" w:rsidRDefault="00CE229C" w:rsidP="00BD3E78">
      <w:pPr>
        <w:ind w:left="1440" w:hanging="1440"/>
        <w:rPr>
          <w:rFonts w:ascii="Times New Roman" w:hAnsi="Times New Roman"/>
          <w:iCs/>
          <w:sz w:val="20"/>
        </w:rPr>
      </w:pPr>
      <w:r>
        <w:rPr>
          <w:rFonts w:ascii="Times New Roman" w:hAnsi="Times New Roman"/>
          <w:iCs/>
          <w:sz w:val="20"/>
        </w:rPr>
        <w:t xml:space="preserve">October 2017 </w:t>
      </w:r>
      <w:r>
        <w:rPr>
          <w:rFonts w:ascii="Times New Roman" w:hAnsi="Times New Roman"/>
          <w:iCs/>
          <w:sz w:val="20"/>
        </w:rPr>
        <w:tab/>
        <w:t xml:space="preserve">Saegert, S. Housing, Place-based Inequality and Personal and Community Development.  Invited Presentation,. Lehman College Psychology Department Colloquium,. </w:t>
      </w:r>
      <w:r w:rsidRPr="00CE229C">
        <w:rPr>
          <w:rFonts w:ascii="Times New Roman" w:hAnsi="Times New Roman"/>
          <w:iCs/>
          <w:sz w:val="20"/>
        </w:rPr>
        <w:t>Oct. 23, 2017.</w:t>
      </w:r>
      <w:r>
        <w:rPr>
          <w:rFonts w:ascii="Times New Roman" w:hAnsi="Times New Roman"/>
          <w:iCs/>
          <w:sz w:val="20"/>
        </w:rPr>
        <w:t xml:space="preserve">The Bronx, NY. </w:t>
      </w:r>
    </w:p>
    <w:p w14:paraId="35D00A00" w14:textId="77777777" w:rsidR="00C236FD" w:rsidRPr="00BD3E78" w:rsidRDefault="00C236FD" w:rsidP="00BD3E78">
      <w:pPr>
        <w:ind w:left="1440" w:hanging="1440"/>
        <w:rPr>
          <w:rFonts w:ascii="Times New Roman" w:hAnsi="Times New Roman"/>
          <w:iCs/>
          <w:sz w:val="20"/>
        </w:rPr>
      </w:pPr>
    </w:p>
    <w:p w14:paraId="069CB246" w14:textId="11B36BAA" w:rsidR="0017561D" w:rsidRDefault="00C236FD" w:rsidP="00C236FD">
      <w:pPr>
        <w:ind w:left="1440" w:hanging="1440"/>
        <w:rPr>
          <w:rFonts w:ascii="Times New Roman" w:hAnsi="Times New Roman"/>
          <w:iCs/>
          <w:sz w:val="20"/>
        </w:rPr>
      </w:pPr>
      <w:r>
        <w:rPr>
          <w:rFonts w:ascii="Times New Roman" w:hAnsi="Times New Roman"/>
          <w:iCs/>
          <w:sz w:val="20"/>
        </w:rPr>
        <w:t>April 2018</w:t>
      </w:r>
      <w:r>
        <w:rPr>
          <w:rFonts w:ascii="Times New Roman" w:hAnsi="Times New Roman"/>
          <w:iCs/>
          <w:sz w:val="20"/>
        </w:rPr>
        <w:tab/>
        <w:t xml:space="preserve"> Susan Saegert,</w:t>
      </w:r>
      <w:r w:rsidR="00A36964">
        <w:rPr>
          <w:rFonts w:ascii="Times New Roman" w:hAnsi="Times New Roman"/>
          <w:iCs/>
          <w:sz w:val="20"/>
        </w:rPr>
        <w:t xml:space="preserve"> </w:t>
      </w:r>
      <w:r>
        <w:rPr>
          <w:rFonts w:ascii="Times New Roman" w:hAnsi="Times New Roman"/>
          <w:iCs/>
          <w:sz w:val="20"/>
        </w:rPr>
        <w:t xml:space="preserve"> Whose City? Panel presentation Author Meets Critic: Bob Beauregard’s Cities in the Urban Age: A dissent</w:t>
      </w:r>
      <w:r w:rsidR="00A36964">
        <w:rPr>
          <w:rFonts w:ascii="Times New Roman" w:hAnsi="Times New Roman"/>
          <w:iCs/>
          <w:sz w:val="20"/>
        </w:rPr>
        <w:t xml:space="preserve"> Urban Affairs Association Annual Conference.  </w:t>
      </w:r>
      <w:r w:rsidR="00124B23">
        <w:rPr>
          <w:rFonts w:ascii="Times New Roman" w:hAnsi="Times New Roman"/>
          <w:iCs/>
          <w:sz w:val="20"/>
        </w:rPr>
        <w:t xml:space="preserve">April 16, Toronto, Canada. </w:t>
      </w:r>
    </w:p>
    <w:p w14:paraId="2B36226A" w14:textId="77777777" w:rsidR="00124B23" w:rsidRDefault="00124B23" w:rsidP="00C236FD">
      <w:pPr>
        <w:ind w:left="1440" w:hanging="1440"/>
        <w:rPr>
          <w:rFonts w:ascii="Times New Roman" w:hAnsi="Times New Roman"/>
          <w:iCs/>
          <w:sz w:val="20"/>
        </w:rPr>
      </w:pPr>
    </w:p>
    <w:p w14:paraId="21DE4846" w14:textId="77777777" w:rsidR="00124B23" w:rsidRDefault="00124B23" w:rsidP="00124B23">
      <w:pPr>
        <w:ind w:left="1440" w:hanging="1440"/>
        <w:rPr>
          <w:rFonts w:ascii="Times New Roman" w:hAnsi="Times New Roman"/>
          <w:iCs/>
          <w:sz w:val="20"/>
        </w:rPr>
      </w:pPr>
      <w:r>
        <w:rPr>
          <w:rFonts w:ascii="Times New Roman" w:hAnsi="Times New Roman"/>
          <w:iCs/>
          <w:sz w:val="20"/>
        </w:rPr>
        <w:t>April 2018</w:t>
      </w:r>
      <w:r>
        <w:rPr>
          <w:rFonts w:ascii="Times New Roman" w:hAnsi="Times New Roman"/>
          <w:iCs/>
          <w:sz w:val="20"/>
        </w:rPr>
        <w:tab/>
        <w:t xml:space="preserve"> Schneider, J., Cahen ,C., &amp;   Saegert, S.  Negotiating participation: Urban neighborhoods and the potential of participation.   Urban Affairs Association</w:t>
      </w:r>
      <w:r w:rsidRPr="00124B23">
        <w:rPr>
          <w:rFonts w:ascii="Times New Roman" w:hAnsi="Times New Roman"/>
          <w:iCs/>
          <w:sz w:val="20"/>
        </w:rPr>
        <w:t xml:space="preserve"> </w:t>
      </w:r>
      <w:r>
        <w:rPr>
          <w:rFonts w:ascii="Times New Roman" w:hAnsi="Times New Roman"/>
          <w:iCs/>
          <w:sz w:val="20"/>
        </w:rPr>
        <w:t>April 2018.</w:t>
      </w:r>
    </w:p>
    <w:p w14:paraId="5189AA00" w14:textId="77777777" w:rsidR="00124B23" w:rsidRDefault="00124B23" w:rsidP="00124B23">
      <w:pPr>
        <w:ind w:left="1440" w:hanging="1440"/>
        <w:rPr>
          <w:rFonts w:ascii="Times New Roman" w:hAnsi="Times New Roman"/>
          <w:iCs/>
          <w:sz w:val="20"/>
        </w:rPr>
      </w:pPr>
    </w:p>
    <w:p w14:paraId="5D507166" w14:textId="6E3291AD" w:rsidR="00124B23" w:rsidRDefault="00124B23" w:rsidP="00A1728D">
      <w:pPr>
        <w:ind w:left="1440" w:hanging="1440"/>
        <w:rPr>
          <w:rFonts w:ascii="Times New Roman" w:hAnsi="Times New Roman"/>
          <w:iCs/>
          <w:sz w:val="20"/>
        </w:rPr>
      </w:pPr>
      <w:r>
        <w:rPr>
          <w:rFonts w:ascii="Times New Roman" w:hAnsi="Times New Roman"/>
          <w:iCs/>
          <w:sz w:val="20"/>
        </w:rPr>
        <w:t xml:space="preserve">April 2018 </w:t>
      </w:r>
      <w:r>
        <w:rPr>
          <w:rFonts w:ascii="Times New Roman" w:hAnsi="Times New Roman"/>
          <w:iCs/>
          <w:sz w:val="20"/>
        </w:rPr>
        <w:tab/>
        <w:t>Saegert, S.</w:t>
      </w:r>
      <w:r w:rsidR="00A1728D">
        <w:rPr>
          <w:rFonts w:ascii="Times New Roman" w:hAnsi="Times New Roman"/>
          <w:iCs/>
          <w:sz w:val="20"/>
        </w:rPr>
        <w:t xml:space="preserve"> </w:t>
      </w:r>
      <w:r w:rsidR="00A1728D" w:rsidRPr="00A1728D">
        <w:rPr>
          <w:rFonts w:ascii="Times New Roman" w:hAnsi="Times New Roman"/>
          <w:iCs/>
          <w:sz w:val="20"/>
        </w:rPr>
        <w:t xml:space="preserve">Embodied Inequalities: Can We Go Beyond the Geographies and Epistemologies of Ignorance? </w:t>
      </w:r>
      <w:r w:rsidR="00A1728D">
        <w:rPr>
          <w:rFonts w:ascii="Times New Roman" w:hAnsi="Times New Roman"/>
          <w:iCs/>
          <w:sz w:val="20"/>
        </w:rPr>
        <w:t xml:space="preserve">April 11, </w:t>
      </w:r>
      <w:r>
        <w:rPr>
          <w:rFonts w:ascii="Times New Roman" w:hAnsi="Times New Roman"/>
          <w:iCs/>
          <w:sz w:val="20"/>
        </w:rPr>
        <w:t>Association of American Geographers Annual Conference, New Orleans, LA</w:t>
      </w:r>
      <w:r>
        <w:rPr>
          <w:rFonts w:ascii="Times New Roman" w:hAnsi="Times New Roman"/>
          <w:iCs/>
          <w:sz w:val="20"/>
        </w:rPr>
        <w:tab/>
      </w:r>
    </w:p>
    <w:p w14:paraId="22268CFB" w14:textId="77777777" w:rsidR="00F83FDA" w:rsidRDefault="00F83FDA" w:rsidP="00C85018">
      <w:pPr>
        <w:ind w:left="1440" w:hanging="1440"/>
        <w:rPr>
          <w:rFonts w:ascii="Times New Roman" w:hAnsi="Times New Roman"/>
          <w:iCs/>
          <w:sz w:val="20"/>
        </w:rPr>
      </w:pPr>
    </w:p>
    <w:p w14:paraId="2F46118C" w14:textId="0AC2ABD7" w:rsidR="00F83FDA" w:rsidRDefault="00F83FDA" w:rsidP="00C85018">
      <w:pPr>
        <w:ind w:left="1440" w:hanging="1440"/>
        <w:rPr>
          <w:rFonts w:ascii="Times New Roman" w:hAnsi="Times New Roman"/>
          <w:iCs/>
          <w:sz w:val="20"/>
        </w:rPr>
      </w:pPr>
      <w:r>
        <w:rPr>
          <w:rFonts w:ascii="Times New Roman" w:hAnsi="Times New Roman"/>
          <w:iCs/>
          <w:sz w:val="20"/>
        </w:rPr>
        <w:t>June 2018</w:t>
      </w:r>
      <w:r>
        <w:rPr>
          <w:rFonts w:ascii="Times New Roman" w:hAnsi="Times New Roman"/>
          <w:iCs/>
          <w:sz w:val="20"/>
        </w:rPr>
        <w:tab/>
      </w:r>
      <w:r w:rsidRPr="00F83FDA">
        <w:rPr>
          <w:rFonts w:ascii="Times New Roman" w:hAnsi="Times New Roman"/>
          <w:iCs/>
          <w:sz w:val="20"/>
        </w:rPr>
        <w:t>Susan Saegert</w:t>
      </w:r>
      <w:r>
        <w:rPr>
          <w:rFonts w:ascii="Times New Roman" w:hAnsi="Times New Roman"/>
          <w:iCs/>
          <w:sz w:val="20"/>
        </w:rPr>
        <w:t xml:space="preserve">, </w:t>
      </w:r>
      <w:r w:rsidR="002A5D2B">
        <w:rPr>
          <w:rFonts w:ascii="Times New Roman" w:hAnsi="Times New Roman"/>
          <w:iCs/>
          <w:sz w:val="20"/>
        </w:rPr>
        <w:t>The psychological and social aspects of high</w:t>
      </w:r>
      <w:r w:rsidR="0001078B">
        <w:rPr>
          <w:rFonts w:ascii="Times New Roman" w:hAnsi="Times New Roman"/>
          <w:iCs/>
          <w:sz w:val="20"/>
        </w:rPr>
        <w:t>-</w:t>
      </w:r>
      <w:r w:rsidR="002A5D2B">
        <w:rPr>
          <w:rFonts w:ascii="Times New Roman" w:hAnsi="Times New Roman"/>
          <w:iCs/>
          <w:sz w:val="20"/>
        </w:rPr>
        <w:t>density housing.   American Institute of Architecture 2018, panel on Building for Density and Affordability: Creating resilient equitable urban communities.  New York, June 22, 2018.</w:t>
      </w:r>
    </w:p>
    <w:p w14:paraId="019A9933" w14:textId="22F3F8B2" w:rsidR="001F372B" w:rsidRDefault="001F372B" w:rsidP="00C85018">
      <w:pPr>
        <w:ind w:left="1440" w:hanging="1440"/>
        <w:rPr>
          <w:rFonts w:ascii="Times New Roman" w:hAnsi="Times New Roman"/>
          <w:iCs/>
          <w:sz w:val="20"/>
        </w:rPr>
      </w:pPr>
    </w:p>
    <w:p w14:paraId="231B7E5D" w14:textId="4BD05B15" w:rsidR="0085526B" w:rsidRDefault="001F372B" w:rsidP="0085526B">
      <w:pPr>
        <w:ind w:left="1440" w:hanging="1440"/>
        <w:rPr>
          <w:rFonts w:ascii="Times New Roman" w:hAnsi="Times New Roman"/>
          <w:iCs/>
          <w:sz w:val="20"/>
        </w:rPr>
      </w:pPr>
      <w:r>
        <w:rPr>
          <w:rFonts w:ascii="Times New Roman" w:hAnsi="Times New Roman"/>
          <w:iCs/>
          <w:sz w:val="20"/>
        </w:rPr>
        <w:t xml:space="preserve">April 2019 </w:t>
      </w:r>
      <w:r w:rsidR="0085526B">
        <w:rPr>
          <w:rFonts w:ascii="Times New Roman" w:hAnsi="Times New Roman"/>
          <w:iCs/>
          <w:sz w:val="20"/>
        </w:rPr>
        <w:t xml:space="preserve">  </w:t>
      </w:r>
      <w:r w:rsidR="0085526B">
        <w:rPr>
          <w:rFonts w:ascii="Times New Roman" w:hAnsi="Times New Roman"/>
          <w:iCs/>
          <w:sz w:val="20"/>
        </w:rPr>
        <w:tab/>
        <w:t xml:space="preserve">Susan Saegert, Organizer and moderator. (2019)  </w:t>
      </w:r>
      <w:r w:rsidR="0085526B" w:rsidRPr="0085526B">
        <w:rPr>
          <w:rFonts w:ascii="Times New Roman" w:hAnsi="Times New Roman"/>
          <w:iCs/>
          <w:sz w:val="20"/>
        </w:rPr>
        <w:t>Place matters: Contextual facilitators and challenges for Community Land Trusts</w:t>
      </w:r>
      <w:r w:rsidR="0085526B">
        <w:rPr>
          <w:rFonts w:ascii="Times New Roman" w:hAnsi="Times New Roman"/>
          <w:iCs/>
          <w:sz w:val="20"/>
        </w:rPr>
        <w:t xml:space="preserve">.  April 26,  Urban Affairs Annual Conference, Los Angeles CA. </w:t>
      </w:r>
    </w:p>
    <w:p w14:paraId="1343094D" w14:textId="0DC88C31" w:rsidR="0085526B" w:rsidRDefault="0085526B" w:rsidP="0085526B">
      <w:pPr>
        <w:ind w:left="1440" w:hanging="1440"/>
        <w:rPr>
          <w:rFonts w:ascii="Times New Roman" w:hAnsi="Times New Roman"/>
          <w:iCs/>
          <w:sz w:val="20"/>
        </w:rPr>
      </w:pPr>
    </w:p>
    <w:p w14:paraId="170A96DC" w14:textId="77777777" w:rsidR="0085526B" w:rsidRDefault="0085526B" w:rsidP="0085526B">
      <w:pPr>
        <w:ind w:left="1440" w:hanging="1440"/>
        <w:rPr>
          <w:rFonts w:ascii="Times New Roman" w:hAnsi="Times New Roman"/>
          <w:iCs/>
          <w:sz w:val="20"/>
        </w:rPr>
      </w:pPr>
      <w:r>
        <w:rPr>
          <w:rFonts w:ascii="Times New Roman" w:hAnsi="Times New Roman"/>
          <w:iCs/>
          <w:sz w:val="20"/>
        </w:rPr>
        <w:t xml:space="preserve">April 2019 </w:t>
      </w:r>
      <w:r>
        <w:rPr>
          <w:rFonts w:ascii="Times New Roman" w:hAnsi="Times New Roman"/>
          <w:iCs/>
          <w:sz w:val="20"/>
        </w:rPr>
        <w:tab/>
        <w:t>Lennon, M.C, Saegert, S. &amp; Cahen, C. (2019) Housing tenure alternatives for low-income households: Community Land Trusts and market-based housing.  April 26,  Urban Affairs Annual Conference, Los Angeles</w:t>
      </w:r>
    </w:p>
    <w:p w14:paraId="176A59F7" w14:textId="77777777" w:rsidR="0085526B" w:rsidRDefault="0085526B" w:rsidP="0085526B">
      <w:pPr>
        <w:ind w:left="1440" w:hanging="1440"/>
        <w:rPr>
          <w:rFonts w:ascii="Times New Roman" w:hAnsi="Times New Roman"/>
          <w:iCs/>
          <w:sz w:val="20"/>
        </w:rPr>
      </w:pPr>
    </w:p>
    <w:p w14:paraId="61B6F6A3" w14:textId="2D53478A" w:rsidR="0085526B" w:rsidRDefault="0085526B" w:rsidP="0085526B">
      <w:pPr>
        <w:ind w:left="1440" w:hanging="1440"/>
        <w:rPr>
          <w:rFonts w:ascii="Times New Roman" w:hAnsi="Times New Roman"/>
          <w:iCs/>
          <w:sz w:val="20"/>
        </w:rPr>
      </w:pPr>
      <w:r>
        <w:rPr>
          <w:rFonts w:ascii="Times New Roman" w:hAnsi="Times New Roman"/>
          <w:iCs/>
          <w:sz w:val="20"/>
        </w:rPr>
        <w:t>April 2019</w:t>
      </w:r>
      <w:r>
        <w:rPr>
          <w:rFonts w:ascii="Times New Roman" w:hAnsi="Times New Roman"/>
          <w:iCs/>
          <w:sz w:val="20"/>
        </w:rPr>
        <w:tab/>
        <w:t>Cahen, C., Saegert, S., &amp; Lilli, E. (2019) Community Land Trusts: How and why they grow in two cities.  April 26,  Urban Affairs Annual Conference, Los Angeles.</w:t>
      </w:r>
      <w:r>
        <w:rPr>
          <w:rFonts w:ascii="Times New Roman" w:hAnsi="Times New Roman"/>
          <w:iCs/>
          <w:sz w:val="20"/>
        </w:rPr>
        <w:br/>
      </w:r>
    </w:p>
    <w:p w14:paraId="6EEC31B3" w14:textId="00B36494" w:rsidR="00DB398A" w:rsidRPr="0085526B" w:rsidRDefault="00DB398A" w:rsidP="00DB398A">
      <w:pPr>
        <w:rPr>
          <w:rFonts w:ascii="Times New Roman" w:hAnsi="Times New Roman"/>
          <w:iCs/>
          <w:sz w:val="20"/>
        </w:rPr>
      </w:pPr>
    </w:p>
    <w:p w14:paraId="1B184E54" w14:textId="77777777" w:rsidR="0001078B" w:rsidRPr="00C85018" w:rsidRDefault="0001078B" w:rsidP="00DB398A">
      <w:pPr>
        <w:rPr>
          <w:rFonts w:ascii="Times New Roman" w:hAnsi="Times New Roman"/>
          <w:iCs/>
          <w:sz w:val="20"/>
        </w:rPr>
      </w:pPr>
    </w:p>
    <w:p w14:paraId="667827AD" w14:textId="223F1879" w:rsidR="00844D09" w:rsidRDefault="00844D09" w:rsidP="00902EC5">
      <w:pPr>
        <w:ind w:left="1440" w:hanging="1440"/>
        <w:rPr>
          <w:rFonts w:ascii="Times New Roman" w:hAnsi="Times New Roman"/>
          <w:sz w:val="20"/>
        </w:rPr>
      </w:pPr>
    </w:p>
    <w:p w14:paraId="2C342A51" w14:textId="77777777" w:rsidR="00D912D5" w:rsidRDefault="00D912D5" w:rsidP="00BA06FD">
      <w:pPr>
        <w:rPr>
          <w:rFonts w:ascii="Times New Roman" w:hAnsi="Times New Roman"/>
          <w:sz w:val="20"/>
        </w:rPr>
      </w:pPr>
    </w:p>
    <w:p w14:paraId="3303EFAA" w14:textId="526301DB" w:rsidR="00D912D5" w:rsidRDefault="00D912D5" w:rsidP="00BA06FD">
      <w:pPr>
        <w:ind w:left="1440" w:hanging="1440"/>
        <w:rPr>
          <w:rFonts w:ascii="Times New Roman" w:hAnsi="Times New Roman"/>
          <w:b/>
          <w:szCs w:val="24"/>
          <w:u w:val="single"/>
        </w:rPr>
      </w:pPr>
      <w:r>
        <w:rPr>
          <w:rFonts w:ascii="Times New Roman" w:hAnsi="Times New Roman"/>
          <w:b/>
          <w:szCs w:val="24"/>
          <w:u w:val="single"/>
        </w:rPr>
        <w:t>Synergistic Activities</w:t>
      </w:r>
    </w:p>
    <w:p w14:paraId="390E2B05" w14:textId="77777777" w:rsidR="00D912D5" w:rsidRPr="00015FDD" w:rsidRDefault="00D912D5" w:rsidP="00D912D5">
      <w:pPr>
        <w:ind w:left="1440" w:hanging="1440"/>
        <w:rPr>
          <w:rFonts w:ascii="Times New Roman" w:hAnsi="Times New Roman"/>
          <w:sz w:val="20"/>
        </w:rPr>
      </w:pPr>
      <w:r>
        <w:rPr>
          <w:rFonts w:ascii="Times New Roman" w:hAnsi="Times New Roman"/>
          <w:sz w:val="20"/>
        </w:rPr>
        <w:t>2010-2012</w:t>
      </w:r>
      <w:r>
        <w:rPr>
          <w:rFonts w:ascii="Times New Roman" w:hAnsi="Times New Roman"/>
          <w:sz w:val="20"/>
        </w:rPr>
        <w:tab/>
        <w:t xml:space="preserve">Served as consultant, researcher, and contributor to grant application for Nashville’s successful $30.5 million Neighborhood Stabilization Program II Grant Application. </w:t>
      </w:r>
    </w:p>
    <w:p w14:paraId="6F95259F" w14:textId="77777777" w:rsidR="00D912D5" w:rsidRPr="00D465A5" w:rsidRDefault="00D912D5" w:rsidP="00D912D5">
      <w:pPr>
        <w:rPr>
          <w:rFonts w:ascii="Times New Roman" w:hAnsi="Times New Roman"/>
          <w:sz w:val="20"/>
        </w:rPr>
      </w:pPr>
    </w:p>
    <w:p w14:paraId="47D1378D" w14:textId="2AD4C626" w:rsidR="00823AFB" w:rsidRPr="00823AFB" w:rsidRDefault="00823AFB" w:rsidP="00823AFB">
      <w:pPr>
        <w:widowControl/>
        <w:autoSpaceDE w:val="0"/>
        <w:autoSpaceDN w:val="0"/>
        <w:adjustRightInd w:val="0"/>
        <w:rPr>
          <w:rFonts w:ascii="Times New Roman" w:hAnsi="Times New Roman"/>
          <w:b/>
          <w:bCs/>
          <w:snapToGrid/>
          <w:sz w:val="20"/>
        </w:rPr>
      </w:pPr>
      <w:r w:rsidRPr="00823AFB">
        <w:rPr>
          <w:rFonts w:ascii="Times New Roman" w:hAnsi="Times New Roman"/>
          <w:b/>
          <w:bCs/>
          <w:snapToGrid/>
          <w:sz w:val="20"/>
        </w:rPr>
        <w:t xml:space="preserve">Thesis advising </w:t>
      </w:r>
      <w:r w:rsidRPr="00823AFB">
        <w:rPr>
          <w:rFonts w:ascii="Times New Roman" w:hAnsi="Times New Roman"/>
          <w:b/>
          <w:bCs/>
          <w:snapToGrid/>
          <w:sz w:val="20"/>
        </w:rPr>
        <w:tab/>
        <w:t>(Listed only those for whom I was major advisor</w:t>
      </w:r>
      <w:r w:rsidR="007A016C">
        <w:rPr>
          <w:rFonts w:ascii="Times New Roman" w:hAnsi="Times New Roman"/>
          <w:b/>
          <w:bCs/>
          <w:snapToGrid/>
          <w:sz w:val="20"/>
        </w:rPr>
        <w:t xml:space="preserve"> and they have received PhD</w:t>
      </w:r>
      <w:r w:rsidRPr="00823AFB">
        <w:rPr>
          <w:rFonts w:ascii="Times New Roman" w:hAnsi="Times New Roman"/>
          <w:b/>
          <w:bCs/>
          <w:snapToGrid/>
          <w:sz w:val="20"/>
        </w:rPr>
        <w:t>)</w:t>
      </w:r>
    </w:p>
    <w:p w14:paraId="63C25FAC" w14:textId="32DD408C" w:rsidR="00640437" w:rsidRDefault="00640437" w:rsidP="004D5A37">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Jarrod Shanahan</w:t>
      </w:r>
    </w:p>
    <w:p w14:paraId="5630C042" w14:textId="274C939F" w:rsidR="004D5A37" w:rsidRDefault="004D5A37" w:rsidP="004D5A37">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Laurie Hurson</w:t>
      </w:r>
    </w:p>
    <w:p w14:paraId="6B2D2460" w14:textId="3DD958CF" w:rsidR="004D5A37" w:rsidRDefault="004D5A37" w:rsidP="004D5A37">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Kristen Hackett</w:t>
      </w:r>
    </w:p>
    <w:p w14:paraId="33CFEFF8" w14:textId="4B35D4AF" w:rsidR="004D5A37" w:rsidRDefault="004D5A37" w:rsidP="004D5A37">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Do Lee</w:t>
      </w:r>
    </w:p>
    <w:p w14:paraId="4C380913" w14:textId="1CC10455" w:rsidR="004D5A37" w:rsidRPr="00823AFB" w:rsidRDefault="009934B8" w:rsidP="004D5A37">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 xml:space="preserve">Desiree Fields </w:t>
      </w:r>
      <w:r w:rsidR="00823AFB" w:rsidRPr="00823AFB">
        <w:rPr>
          <w:rFonts w:ascii="Times New Roman" w:hAnsi="Times New Roman"/>
          <w:bCs/>
          <w:snapToGrid/>
          <w:sz w:val="20"/>
        </w:rPr>
        <w:t>*</w:t>
      </w:r>
    </w:p>
    <w:p w14:paraId="651B0360" w14:textId="3123C4FA" w:rsidR="00823AFB" w:rsidRPr="00823AFB" w:rsidRDefault="009934B8" w:rsidP="00823AFB">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 xml:space="preserve">Libby Black </w:t>
      </w:r>
      <w:r w:rsidR="00823AFB" w:rsidRPr="00823AFB">
        <w:rPr>
          <w:rFonts w:ascii="Times New Roman" w:hAnsi="Times New Roman"/>
          <w:bCs/>
          <w:snapToGrid/>
          <w:sz w:val="20"/>
        </w:rPr>
        <w:t>+</w:t>
      </w:r>
    </w:p>
    <w:p w14:paraId="585D7821" w14:textId="4F783934" w:rsidR="00823AFB" w:rsidRPr="00823AFB" w:rsidRDefault="009934B8" w:rsidP="00823AFB">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 xml:space="preserve">Nelida Quintero </w:t>
      </w:r>
      <w:r w:rsidR="00823AFB" w:rsidRPr="00823AFB">
        <w:rPr>
          <w:rFonts w:ascii="Times New Roman" w:hAnsi="Times New Roman"/>
          <w:bCs/>
          <w:snapToGrid/>
          <w:sz w:val="20"/>
        </w:rPr>
        <w:t>+</w:t>
      </w:r>
    </w:p>
    <w:p w14:paraId="14D6664E" w14:textId="6D020662" w:rsidR="00823AFB" w:rsidRPr="00823AFB" w:rsidRDefault="0002567D" w:rsidP="00823AFB">
      <w:pPr>
        <w:widowControl/>
        <w:autoSpaceDE w:val="0"/>
        <w:autoSpaceDN w:val="0"/>
        <w:adjustRightInd w:val="0"/>
        <w:ind w:left="1440" w:hanging="720"/>
        <w:rPr>
          <w:rFonts w:ascii="Times New Roman" w:hAnsi="Times New Roman"/>
          <w:bCs/>
          <w:snapToGrid/>
          <w:sz w:val="20"/>
        </w:rPr>
      </w:pPr>
      <w:r>
        <w:rPr>
          <w:rFonts w:ascii="Times New Roman" w:hAnsi="Times New Roman"/>
          <w:bCs/>
          <w:snapToGrid/>
          <w:sz w:val="20"/>
        </w:rPr>
        <w:t>Adeola Enikboka</w:t>
      </w:r>
      <w:r w:rsidR="00640437">
        <w:rPr>
          <w:rFonts w:ascii="Times New Roman" w:hAnsi="Times New Roman"/>
          <w:bCs/>
          <w:snapToGrid/>
          <w:sz w:val="20"/>
        </w:rPr>
        <w:t>n</w:t>
      </w:r>
      <w:r>
        <w:rPr>
          <w:rFonts w:ascii="Times New Roman" w:hAnsi="Times New Roman"/>
          <w:bCs/>
          <w:snapToGrid/>
          <w:sz w:val="20"/>
        </w:rPr>
        <w:t xml:space="preserve"> </w:t>
      </w:r>
      <w:r w:rsidR="00823AFB" w:rsidRPr="00823AFB">
        <w:rPr>
          <w:rFonts w:ascii="Times New Roman" w:hAnsi="Times New Roman"/>
          <w:bCs/>
          <w:snapToGrid/>
          <w:sz w:val="20"/>
        </w:rPr>
        <w:t>+</w:t>
      </w:r>
    </w:p>
    <w:p w14:paraId="001F696D" w14:textId="0E81AEAE"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Kimberly Libman</w:t>
      </w:r>
      <w:r w:rsidR="0001078B">
        <w:rPr>
          <w:rFonts w:ascii="Times New Roman" w:hAnsi="Times New Roman"/>
          <w:bCs/>
          <w:snapToGrid/>
          <w:sz w:val="20"/>
        </w:rPr>
        <w:t>+</w:t>
      </w:r>
    </w:p>
    <w:p w14:paraId="501C18B8"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Valkeria Duran+</w:t>
      </w:r>
    </w:p>
    <w:p w14:paraId="60ED256F"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Lymari Benitez+</w:t>
      </w:r>
    </w:p>
    <w:p w14:paraId="04C1EC58"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lastRenderedPageBreak/>
        <w:t>Kira Krenichyn</w:t>
      </w:r>
    </w:p>
    <w:p w14:paraId="1E94975B"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Helene Clark</w:t>
      </w:r>
    </w:p>
    <w:p w14:paraId="457F380E"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Michael Conn</w:t>
      </w:r>
    </w:p>
    <w:p w14:paraId="3C963B31"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Marjorie Gelfond</w:t>
      </w:r>
    </w:p>
    <w:p w14:paraId="6A6992ED"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Nina Gottlieb</w:t>
      </w:r>
    </w:p>
    <w:p w14:paraId="6F367CEA"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Sandra Griffin+</w:t>
      </w:r>
    </w:p>
    <w:p w14:paraId="18630FA7"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Lynne Manzo</w:t>
      </w:r>
    </w:p>
    <w:p w14:paraId="2B5C29D9"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Lorraine Maxwell+</w:t>
      </w:r>
    </w:p>
    <w:p w14:paraId="09BE3BCF"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Delores McCarthy</w:t>
      </w:r>
    </w:p>
    <w:p w14:paraId="62091CBC"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Anna Motta-Moss+</w:t>
      </w:r>
    </w:p>
    <w:p w14:paraId="12A03C67"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Ruth Rae</w:t>
      </w:r>
    </w:p>
    <w:p w14:paraId="283A08AC"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Sharon Sutton+</w:t>
      </w:r>
    </w:p>
    <w:p w14:paraId="556B6C60"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Gregg Van Ryzin</w:t>
      </w:r>
    </w:p>
    <w:p w14:paraId="15297A11" w14:textId="77777777" w:rsidR="00823AFB" w:rsidRPr="00823AFB" w:rsidRDefault="00823AFB" w:rsidP="00823AFB">
      <w:pPr>
        <w:widowControl/>
        <w:autoSpaceDE w:val="0"/>
        <w:autoSpaceDN w:val="0"/>
        <w:adjustRightInd w:val="0"/>
        <w:ind w:left="1440" w:hanging="720"/>
        <w:rPr>
          <w:rFonts w:ascii="Times New Roman" w:hAnsi="Times New Roman"/>
          <w:bCs/>
          <w:snapToGrid/>
          <w:sz w:val="20"/>
        </w:rPr>
      </w:pPr>
      <w:r w:rsidRPr="00823AFB">
        <w:rPr>
          <w:rFonts w:ascii="Times New Roman" w:hAnsi="Times New Roman"/>
          <w:bCs/>
          <w:snapToGrid/>
          <w:sz w:val="20"/>
        </w:rPr>
        <w:t>Bill Hilton+</w:t>
      </w:r>
    </w:p>
    <w:p w14:paraId="733C93D2" w14:textId="77777777" w:rsidR="00823AFB" w:rsidRPr="00823AFB" w:rsidRDefault="00823AFB" w:rsidP="00823AFB">
      <w:pPr>
        <w:widowControl/>
        <w:autoSpaceDE w:val="0"/>
        <w:autoSpaceDN w:val="0"/>
        <w:adjustRightInd w:val="0"/>
        <w:ind w:left="1440" w:hanging="720"/>
        <w:rPr>
          <w:rFonts w:ascii="Times New Roman" w:hAnsi="Times New Roman"/>
          <w:b/>
          <w:bCs/>
          <w:snapToGrid/>
          <w:sz w:val="20"/>
        </w:rPr>
      </w:pPr>
      <w:r w:rsidRPr="00823AFB">
        <w:rPr>
          <w:rFonts w:ascii="Times New Roman" w:hAnsi="Times New Roman"/>
          <w:b/>
          <w:bCs/>
          <w:snapToGrid/>
          <w:sz w:val="20"/>
        </w:rPr>
        <w:t>*Recipient of NSF Doctoral Dissertation award #1002780 “Landlord Abandonment and Mortgage Foreclosure in New York City Neighborhoods”</w:t>
      </w:r>
    </w:p>
    <w:p w14:paraId="75FFE196" w14:textId="77777777" w:rsidR="00823AFB" w:rsidRDefault="00823AFB" w:rsidP="00823AFB">
      <w:pPr>
        <w:widowControl/>
        <w:autoSpaceDE w:val="0"/>
        <w:autoSpaceDN w:val="0"/>
        <w:adjustRightInd w:val="0"/>
        <w:ind w:left="1440" w:hanging="720"/>
        <w:rPr>
          <w:rFonts w:ascii="Times New Roman" w:hAnsi="Times New Roman"/>
          <w:b/>
          <w:bCs/>
          <w:snapToGrid/>
          <w:sz w:val="20"/>
        </w:rPr>
      </w:pPr>
      <w:r w:rsidRPr="00823AFB">
        <w:rPr>
          <w:rFonts w:ascii="Times New Roman" w:hAnsi="Times New Roman"/>
          <w:b/>
          <w:bCs/>
          <w:snapToGrid/>
          <w:sz w:val="20"/>
        </w:rPr>
        <w:t>+African American or Latina students/PhDs</w:t>
      </w:r>
    </w:p>
    <w:p w14:paraId="747E32E5" w14:textId="77777777" w:rsidR="00823AFB" w:rsidRDefault="00823AFB" w:rsidP="00823AFB">
      <w:pPr>
        <w:widowControl/>
        <w:autoSpaceDE w:val="0"/>
        <w:autoSpaceDN w:val="0"/>
        <w:adjustRightInd w:val="0"/>
        <w:ind w:left="1440" w:hanging="720"/>
        <w:rPr>
          <w:rFonts w:ascii="Times New Roman" w:hAnsi="Times New Roman"/>
          <w:b/>
          <w:bCs/>
          <w:snapToGrid/>
          <w:sz w:val="20"/>
        </w:rPr>
      </w:pPr>
    </w:p>
    <w:sectPr w:rsidR="00823AFB" w:rsidSect="00332DB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170" w:bottom="144" w:left="1440" w:header="144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591B6" w14:textId="77777777" w:rsidR="004B2858" w:rsidRDefault="004B2858">
      <w:pPr>
        <w:spacing w:line="20" w:lineRule="exact"/>
      </w:pPr>
    </w:p>
  </w:endnote>
  <w:endnote w:type="continuationSeparator" w:id="0">
    <w:p w14:paraId="0F81FEEA" w14:textId="77777777" w:rsidR="004B2858" w:rsidRDefault="004B2858">
      <w:r>
        <w:t xml:space="preserve"> </w:t>
      </w:r>
    </w:p>
  </w:endnote>
  <w:endnote w:type="continuationNotice" w:id="1">
    <w:p w14:paraId="3DBA1F98" w14:textId="77777777" w:rsidR="004B2858" w:rsidRDefault="004B28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Impact"/>
    <w:panose1 w:val="00000000000000000000"/>
    <w:charset w:val="00"/>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Times-Roman">
    <w:altName w:val="Times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82CC" w14:textId="77777777" w:rsidR="004B2858" w:rsidRDefault="004B28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49EC" w14:textId="6DCB2D00" w:rsidR="004B2858" w:rsidRPr="006545CE" w:rsidRDefault="004B2858">
    <w:pPr>
      <w:pStyle w:val="Footer"/>
      <w:jc w:val="right"/>
      <w:rPr>
        <w:rFonts w:ascii="Times New Roman" w:hAnsi="Times New Roman"/>
        <w:sz w:val="22"/>
      </w:rPr>
    </w:pPr>
    <w:r w:rsidRPr="006545CE">
      <w:rPr>
        <w:rFonts w:ascii="Times New Roman" w:hAnsi="Times New Roman"/>
        <w:sz w:val="22"/>
      </w:rPr>
      <w:fldChar w:fldCharType="begin"/>
    </w:r>
    <w:r w:rsidRPr="006545CE">
      <w:rPr>
        <w:rFonts w:ascii="Times New Roman" w:hAnsi="Times New Roman"/>
        <w:sz w:val="22"/>
      </w:rPr>
      <w:instrText xml:space="preserve"> PAGE   \* MERGEFORMAT </w:instrText>
    </w:r>
    <w:r w:rsidRPr="006545CE">
      <w:rPr>
        <w:rFonts w:ascii="Times New Roman" w:hAnsi="Times New Roman"/>
        <w:sz w:val="22"/>
      </w:rPr>
      <w:fldChar w:fldCharType="separate"/>
    </w:r>
    <w:r w:rsidR="00E17CAA">
      <w:rPr>
        <w:rFonts w:ascii="Times New Roman" w:hAnsi="Times New Roman"/>
        <w:noProof/>
        <w:sz w:val="22"/>
      </w:rPr>
      <w:t>25</w:t>
    </w:r>
    <w:r w:rsidRPr="006545CE">
      <w:rPr>
        <w:rFonts w:ascii="Times New Roman" w:hAnsi="Times New Roman"/>
        <w:sz w:val="22"/>
      </w:rPr>
      <w:fldChar w:fldCharType="end"/>
    </w:r>
  </w:p>
  <w:p w14:paraId="750A9828" w14:textId="77777777" w:rsidR="004B2858" w:rsidRPr="006545CE" w:rsidRDefault="004B2858" w:rsidP="006545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8A62" w14:textId="77777777" w:rsidR="004B2858" w:rsidRDefault="004B2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5DB7" w14:textId="77777777" w:rsidR="004B2858" w:rsidRDefault="004B2858">
      <w:r>
        <w:separator/>
      </w:r>
    </w:p>
  </w:footnote>
  <w:footnote w:type="continuationSeparator" w:id="0">
    <w:p w14:paraId="33A0929A" w14:textId="77777777" w:rsidR="004B2858" w:rsidRDefault="004B2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211A" w14:textId="77777777" w:rsidR="004B2858" w:rsidRDefault="004B28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ABAD" w14:textId="77777777" w:rsidR="004B2858" w:rsidRPr="00E45E45" w:rsidRDefault="004B2858" w:rsidP="00E45E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1C6E" w14:textId="77777777" w:rsidR="004B2858" w:rsidRDefault="004B28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843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2219F"/>
    <w:multiLevelType w:val="multilevel"/>
    <w:tmpl w:val="7366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E2CB8"/>
    <w:multiLevelType w:val="multilevel"/>
    <w:tmpl w:val="8982A14C"/>
    <w:lvl w:ilvl="0">
      <w:start w:val="2004"/>
      <w:numFmt w:val="decimal"/>
      <w:lvlText w:val="%1"/>
      <w:lvlJc w:val="left"/>
      <w:pPr>
        <w:tabs>
          <w:tab w:val="num" w:pos="360"/>
        </w:tabs>
        <w:ind w:left="360" w:hanging="360"/>
      </w:pPr>
      <w:rPr>
        <w:rFonts w:hint="default"/>
      </w:rPr>
    </w:lvl>
    <w:lvl w:ilvl="1">
      <w:start w:val="200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65F549E"/>
    <w:multiLevelType w:val="multilevel"/>
    <w:tmpl w:val="8982A14C"/>
    <w:lvl w:ilvl="0">
      <w:start w:val="2004"/>
      <w:numFmt w:val="decimal"/>
      <w:lvlText w:val="%1"/>
      <w:lvlJc w:val="left"/>
      <w:pPr>
        <w:tabs>
          <w:tab w:val="num" w:pos="360"/>
        </w:tabs>
        <w:ind w:left="360" w:hanging="360"/>
      </w:pPr>
      <w:rPr>
        <w:rFonts w:hint="default"/>
      </w:rPr>
    </w:lvl>
    <w:lvl w:ilvl="1">
      <w:start w:val="200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D160F2E"/>
    <w:multiLevelType w:val="multilevel"/>
    <w:tmpl w:val="204C530A"/>
    <w:lvl w:ilvl="0">
      <w:start w:val="1998"/>
      <w:numFmt w:val="decimal"/>
      <w:lvlText w:val="%1"/>
      <w:lvlJc w:val="left"/>
      <w:pPr>
        <w:tabs>
          <w:tab w:val="num" w:pos="1875"/>
        </w:tabs>
        <w:ind w:left="1875" w:hanging="1875"/>
      </w:pPr>
      <w:rPr>
        <w:rFonts w:hint="default"/>
      </w:rPr>
    </w:lvl>
    <w:lvl w:ilvl="1">
      <w:start w:val="2006"/>
      <w:numFmt w:val="decimal"/>
      <w:lvlText w:val="%1-%2"/>
      <w:lvlJc w:val="left"/>
      <w:pPr>
        <w:tabs>
          <w:tab w:val="num" w:pos="1875"/>
        </w:tabs>
        <w:ind w:left="1875" w:hanging="1875"/>
      </w:pPr>
      <w:rPr>
        <w:rFonts w:hint="default"/>
      </w:rPr>
    </w:lvl>
    <w:lvl w:ilvl="2">
      <w:start w:val="1"/>
      <w:numFmt w:val="decimal"/>
      <w:lvlText w:val="%1-%2.%3"/>
      <w:lvlJc w:val="left"/>
      <w:pPr>
        <w:tabs>
          <w:tab w:val="num" w:pos="1875"/>
        </w:tabs>
        <w:ind w:left="1875" w:hanging="1875"/>
      </w:pPr>
      <w:rPr>
        <w:rFonts w:hint="default"/>
      </w:rPr>
    </w:lvl>
    <w:lvl w:ilvl="3">
      <w:start w:val="1"/>
      <w:numFmt w:val="decimal"/>
      <w:lvlText w:val="%1-%2.%3.%4"/>
      <w:lvlJc w:val="left"/>
      <w:pPr>
        <w:tabs>
          <w:tab w:val="num" w:pos="1875"/>
        </w:tabs>
        <w:ind w:left="1875" w:hanging="1875"/>
      </w:pPr>
      <w:rPr>
        <w:rFonts w:hint="default"/>
      </w:rPr>
    </w:lvl>
    <w:lvl w:ilvl="4">
      <w:start w:val="1"/>
      <w:numFmt w:val="decimal"/>
      <w:lvlText w:val="%1-%2.%3.%4.%5"/>
      <w:lvlJc w:val="left"/>
      <w:pPr>
        <w:tabs>
          <w:tab w:val="num" w:pos="1875"/>
        </w:tabs>
        <w:ind w:left="1875" w:hanging="1875"/>
      </w:pPr>
      <w:rPr>
        <w:rFonts w:hint="default"/>
      </w:rPr>
    </w:lvl>
    <w:lvl w:ilvl="5">
      <w:start w:val="1"/>
      <w:numFmt w:val="decimal"/>
      <w:lvlText w:val="%1-%2.%3.%4.%5.%6"/>
      <w:lvlJc w:val="left"/>
      <w:pPr>
        <w:tabs>
          <w:tab w:val="num" w:pos="1875"/>
        </w:tabs>
        <w:ind w:left="1875" w:hanging="1875"/>
      </w:pPr>
      <w:rPr>
        <w:rFonts w:hint="default"/>
      </w:rPr>
    </w:lvl>
    <w:lvl w:ilvl="6">
      <w:start w:val="1"/>
      <w:numFmt w:val="decimal"/>
      <w:lvlText w:val="%1-%2.%3.%4.%5.%6.%7"/>
      <w:lvlJc w:val="left"/>
      <w:pPr>
        <w:tabs>
          <w:tab w:val="num" w:pos="1875"/>
        </w:tabs>
        <w:ind w:left="1875" w:hanging="1875"/>
      </w:pPr>
      <w:rPr>
        <w:rFonts w:hint="default"/>
      </w:rPr>
    </w:lvl>
    <w:lvl w:ilvl="7">
      <w:start w:val="1"/>
      <w:numFmt w:val="decimal"/>
      <w:lvlText w:val="%1-%2.%3.%4.%5.%6.%7.%8"/>
      <w:lvlJc w:val="left"/>
      <w:pPr>
        <w:tabs>
          <w:tab w:val="num" w:pos="1875"/>
        </w:tabs>
        <w:ind w:left="1875" w:hanging="1875"/>
      </w:pPr>
      <w:rPr>
        <w:rFonts w:hint="default"/>
      </w:rPr>
    </w:lvl>
    <w:lvl w:ilvl="8">
      <w:start w:val="1"/>
      <w:numFmt w:val="decimal"/>
      <w:lvlText w:val="%1-%2.%3.%4.%5.%6.%7.%8.%9"/>
      <w:lvlJc w:val="left"/>
      <w:pPr>
        <w:tabs>
          <w:tab w:val="num" w:pos="1875"/>
        </w:tabs>
        <w:ind w:left="1875" w:hanging="1875"/>
      </w:pPr>
      <w:rPr>
        <w:rFonts w:hint="default"/>
      </w:rPr>
    </w:lvl>
  </w:abstractNum>
  <w:abstractNum w:abstractNumId="5">
    <w:nsid w:val="6D4958C1"/>
    <w:multiLevelType w:val="multilevel"/>
    <w:tmpl w:val="49BABECA"/>
    <w:lvl w:ilvl="0">
      <w:start w:val="1997"/>
      <w:numFmt w:val="decimal"/>
      <w:lvlText w:val="%1"/>
      <w:lvlJc w:val="left"/>
      <w:pPr>
        <w:tabs>
          <w:tab w:val="num" w:pos="1875"/>
        </w:tabs>
        <w:ind w:left="1875" w:hanging="1875"/>
      </w:pPr>
      <w:rPr>
        <w:rFonts w:hint="default"/>
      </w:rPr>
    </w:lvl>
    <w:lvl w:ilvl="1">
      <w:start w:val="1998"/>
      <w:numFmt w:val="decimal"/>
      <w:lvlText w:val="%1-%2"/>
      <w:lvlJc w:val="left"/>
      <w:pPr>
        <w:tabs>
          <w:tab w:val="num" w:pos="1875"/>
        </w:tabs>
        <w:ind w:left="1875" w:hanging="1875"/>
      </w:pPr>
      <w:rPr>
        <w:rFonts w:hint="default"/>
      </w:rPr>
    </w:lvl>
    <w:lvl w:ilvl="2">
      <w:start w:val="1"/>
      <w:numFmt w:val="decimal"/>
      <w:lvlText w:val="%1-%2.%3"/>
      <w:lvlJc w:val="left"/>
      <w:pPr>
        <w:tabs>
          <w:tab w:val="num" w:pos="1875"/>
        </w:tabs>
        <w:ind w:left="1875" w:hanging="1875"/>
      </w:pPr>
      <w:rPr>
        <w:rFonts w:hint="default"/>
      </w:rPr>
    </w:lvl>
    <w:lvl w:ilvl="3">
      <w:start w:val="1"/>
      <w:numFmt w:val="decimal"/>
      <w:lvlText w:val="%1-%2.%3.%4"/>
      <w:lvlJc w:val="left"/>
      <w:pPr>
        <w:tabs>
          <w:tab w:val="num" w:pos="1875"/>
        </w:tabs>
        <w:ind w:left="1875" w:hanging="1875"/>
      </w:pPr>
      <w:rPr>
        <w:rFonts w:hint="default"/>
      </w:rPr>
    </w:lvl>
    <w:lvl w:ilvl="4">
      <w:start w:val="1"/>
      <w:numFmt w:val="decimal"/>
      <w:lvlText w:val="%1-%2.%3.%4.%5"/>
      <w:lvlJc w:val="left"/>
      <w:pPr>
        <w:tabs>
          <w:tab w:val="num" w:pos="1875"/>
        </w:tabs>
        <w:ind w:left="1875" w:hanging="1875"/>
      </w:pPr>
      <w:rPr>
        <w:rFonts w:hint="default"/>
      </w:rPr>
    </w:lvl>
    <w:lvl w:ilvl="5">
      <w:start w:val="1"/>
      <w:numFmt w:val="decimal"/>
      <w:lvlText w:val="%1-%2.%3.%4.%5.%6"/>
      <w:lvlJc w:val="left"/>
      <w:pPr>
        <w:tabs>
          <w:tab w:val="num" w:pos="1875"/>
        </w:tabs>
        <w:ind w:left="1875" w:hanging="1875"/>
      </w:pPr>
      <w:rPr>
        <w:rFonts w:hint="default"/>
      </w:rPr>
    </w:lvl>
    <w:lvl w:ilvl="6">
      <w:start w:val="1"/>
      <w:numFmt w:val="decimal"/>
      <w:lvlText w:val="%1-%2.%3.%4.%5.%6.%7"/>
      <w:lvlJc w:val="left"/>
      <w:pPr>
        <w:tabs>
          <w:tab w:val="num" w:pos="1875"/>
        </w:tabs>
        <w:ind w:left="1875" w:hanging="1875"/>
      </w:pPr>
      <w:rPr>
        <w:rFonts w:hint="default"/>
      </w:rPr>
    </w:lvl>
    <w:lvl w:ilvl="7">
      <w:start w:val="1"/>
      <w:numFmt w:val="decimal"/>
      <w:lvlText w:val="%1-%2.%3.%4.%5.%6.%7.%8"/>
      <w:lvlJc w:val="left"/>
      <w:pPr>
        <w:tabs>
          <w:tab w:val="num" w:pos="1875"/>
        </w:tabs>
        <w:ind w:left="1875" w:hanging="1875"/>
      </w:pPr>
      <w:rPr>
        <w:rFonts w:hint="default"/>
      </w:rPr>
    </w:lvl>
    <w:lvl w:ilvl="8">
      <w:start w:val="1"/>
      <w:numFmt w:val="decimal"/>
      <w:lvlText w:val="%1-%2.%3.%4.%5.%6.%7.%8.%9"/>
      <w:lvlJc w:val="left"/>
      <w:pPr>
        <w:tabs>
          <w:tab w:val="num" w:pos="1875"/>
        </w:tabs>
        <w:ind w:left="1875" w:hanging="1875"/>
      </w:pPr>
      <w:rPr>
        <w:rFonts w:hint="default"/>
      </w:rPr>
    </w:lvl>
  </w:abstractNum>
  <w:abstractNum w:abstractNumId="6">
    <w:nsid w:val="767A6ED4"/>
    <w:multiLevelType w:val="multilevel"/>
    <w:tmpl w:val="FD22AB32"/>
    <w:lvl w:ilvl="0">
      <w:start w:val="1998"/>
      <w:numFmt w:val="decimal"/>
      <w:lvlText w:val="%1"/>
      <w:lvlJc w:val="left"/>
      <w:pPr>
        <w:tabs>
          <w:tab w:val="num" w:pos="1935"/>
        </w:tabs>
        <w:ind w:left="1935" w:hanging="1935"/>
      </w:pPr>
      <w:rPr>
        <w:rFonts w:hint="default"/>
      </w:rPr>
    </w:lvl>
    <w:lvl w:ilvl="1">
      <w:start w:val="1999"/>
      <w:numFmt w:val="decimal"/>
      <w:lvlText w:val="%1-%2"/>
      <w:lvlJc w:val="left"/>
      <w:pPr>
        <w:tabs>
          <w:tab w:val="num" w:pos="1935"/>
        </w:tabs>
        <w:ind w:left="1935" w:hanging="1935"/>
      </w:pPr>
      <w:rPr>
        <w:rFonts w:hint="default"/>
      </w:rPr>
    </w:lvl>
    <w:lvl w:ilvl="2">
      <w:start w:val="1"/>
      <w:numFmt w:val="decimal"/>
      <w:lvlText w:val="%1-%2.%3"/>
      <w:lvlJc w:val="left"/>
      <w:pPr>
        <w:tabs>
          <w:tab w:val="num" w:pos="1935"/>
        </w:tabs>
        <w:ind w:left="1935" w:hanging="1935"/>
      </w:pPr>
      <w:rPr>
        <w:rFonts w:hint="default"/>
      </w:rPr>
    </w:lvl>
    <w:lvl w:ilvl="3">
      <w:start w:val="1"/>
      <w:numFmt w:val="decimal"/>
      <w:lvlText w:val="%1-%2.%3.%4"/>
      <w:lvlJc w:val="left"/>
      <w:pPr>
        <w:tabs>
          <w:tab w:val="num" w:pos="1935"/>
        </w:tabs>
        <w:ind w:left="1935" w:hanging="1935"/>
      </w:pPr>
      <w:rPr>
        <w:rFonts w:hint="default"/>
      </w:rPr>
    </w:lvl>
    <w:lvl w:ilvl="4">
      <w:start w:val="1"/>
      <w:numFmt w:val="decimal"/>
      <w:lvlText w:val="%1-%2.%3.%4.%5"/>
      <w:lvlJc w:val="left"/>
      <w:pPr>
        <w:tabs>
          <w:tab w:val="num" w:pos="1935"/>
        </w:tabs>
        <w:ind w:left="1935" w:hanging="1935"/>
      </w:pPr>
      <w:rPr>
        <w:rFonts w:hint="default"/>
      </w:rPr>
    </w:lvl>
    <w:lvl w:ilvl="5">
      <w:start w:val="1"/>
      <w:numFmt w:val="decimal"/>
      <w:lvlText w:val="%1-%2.%3.%4.%5.%6"/>
      <w:lvlJc w:val="left"/>
      <w:pPr>
        <w:tabs>
          <w:tab w:val="num" w:pos="1935"/>
        </w:tabs>
        <w:ind w:left="1935" w:hanging="1935"/>
      </w:pPr>
      <w:rPr>
        <w:rFonts w:hint="default"/>
      </w:rPr>
    </w:lvl>
    <w:lvl w:ilvl="6">
      <w:start w:val="1"/>
      <w:numFmt w:val="decimal"/>
      <w:lvlText w:val="%1-%2.%3.%4.%5.%6.%7"/>
      <w:lvlJc w:val="left"/>
      <w:pPr>
        <w:tabs>
          <w:tab w:val="num" w:pos="1935"/>
        </w:tabs>
        <w:ind w:left="1935" w:hanging="1935"/>
      </w:pPr>
      <w:rPr>
        <w:rFonts w:hint="default"/>
      </w:rPr>
    </w:lvl>
    <w:lvl w:ilvl="7">
      <w:start w:val="1"/>
      <w:numFmt w:val="decimal"/>
      <w:lvlText w:val="%1-%2.%3.%4.%5.%6.%7.%8"/>
      <w:lvlJc w:val="left"/>
      <w:pPr>
        <w:tabs>
          <w:tab w:val="num" w:pos="1935"/>
        </w:tabs>
        <w:ind w:left="1935" w:hanging="1935"/>
      </w:pPr>
      <w:rPr>
        <w:rFonts w:hint="default"/>
      </w:rPr>
    </w:lvl>
    <w:lvl w:ilvl="8">
      <w:start w:val="1"/>
      <w:numFmt w:val="decimal"/>
      <w:lvlText w:val="%1-%2.%3.%4.%5.%6.%7.%8.%9"/>
      <w:lvlJc w:val="left"/>
      <w:pPr>
        <w:tabs>
          <w:tab w:val="num" w:pos="1935"/>
        </w:tabs>
        <w:ind w:left="1935" w:hanging="1935"/>
      </w:pPr>
      <w:rPr>
        <w:rFont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7E"/>
    <w:rsid w:val="000033E9"/>
    <w:rsid w:val="000076EA"/>
    <w:rsid w:val="0001078B"/>
    <w:rsid w:val="00021626"/>
    <w:rsid w:val="0002567D"/>
    <w:rsid w:val="00041A94"/>
    <w:rsid w:val="00055320"/>
    <w:rsid w:val="00057399"/>
    <w:rsid w:val="00077645"/>
    <w:rsid w:val="000777CC"/>
    <w:rsid w:val="00093F5D"/>
    <w:rsid w:val="000C5979"/>
    <w:rsid w:val="000E16CE"/>
    <w:rsid w:val="000F2E98"/>
    <w:rsid w:val="0010072F"/>
    <w:rsid w:val="001052AA"/>
    <w:rsid w:val="00107750"/>
    <w:rsid w:val="0011157F"/>
    <w:rsid w:val="001157D1"/>
    <w:rsid w:val="00115B39"/>
    <w:rsid w:val="0012191C"/>
    <w:rsid w:val="00124B23"/>
    <w:rsid w:val="001418BE"/>
    <w:rsid w:val="001478F9"/>
    <w:rsid w:val="0015511F"/>
    <w:rsid w:val="0017561D"/>
    <w:rsid w:val="001A378F"/>
    <w:rsid w:val="001A6D35"/>
    <w:rsid w:val="001B38BA"/>
    <w:rsid w:val="001C0653"/>
    <w:rsid w:val="001C0EA9"/>
    <w:rsid w:val="001E7597"/>
    <w:rsid w:val="001F372B"/>
    <w:rsid w:val="00215E11"/>
    <w:rsid w:val="00230937"/>
    <w:rsid w:val="00235785"/>
    <w:rsid w:val="00251AA5"/>
    <w:rsid w:val="00254C5B"/>
    <w:rsid w:val="00264B67"/>
    <w:rsid w:val="00266D74"/>
    <w:rsid w:val="0026794D"/>
    <w:rsid w:val="002822EC"/>
    <w:rsid w:val="002831F4"/>
    <w:rsid w:val="002A5D2B"/>
    <w:rsid w:val="002B0244"/>
    <w:rsid w:val="002B610F"/>
    <w:rsid w:val="002C050E"/>
    <w:rsid w:val="002C39E9"/>
    <w:rsid w:val="002E2A45"/>
    <w:rsid w:val="002E55D6"/>
    <w:rsid w:val="002E5686"/>
    <w:rsid w:val="00332DB4"/>
    <w:rsid w:val="00345681"/>
    <w:rsid w:val="003566C4"/>
    <w:rsid w:val="00361633"/>
    <w:rsid w:val="00370024"/>
    <w:rsid w:val="0039431D"/>
    <w:rsid w:val="003B3BD1"/>
    <w:rsid w:val="003D20DF"/>
    <w:rsid w:val="003F36CF"/>
    <w:rsid w:val="004274CB"/>
    <w:rsid w:val="00431F69"/>
    <w:rsid w:val="00433022"/>
    <w:rsid w:val="00453E5B"/>
    <w:rsid w:val="0046306F"/>
    <w:rsid w:val="0046497D"/>
    <w:rsid w:val="00465589"/>
    <w:rsid w:val="00494A00"/>
    <w:rsid w:val="004B1A83"/>
    <w:rsid w:val="004B2858"/>
    <w:rsid w:val="004D039D"/>
    <w:rsid w:val="004D5A37"/>
    <w:rsid w:val="004E075B"/>
    <w:rsid w:val="004E2CAD"/>
    <w:rsid w:val="004E3BF6"/>
    <w:rsid w:val="004F4944"/>
    <w:rsid w:val="004F5D14"/>
    <w:rsid w:val="005000CE"/>
    <w:rsid w:val="00510BA3"/>
    <w:rsid w:val="005265A5"/>
    <w:rsid w:val="005377F1"/>
    <w:rsid w:val="0054078B"/>
    <w:rsid w:val="00546BEA"/>
    <w:rsid w:val="00555F96"/>
    <w:rsid w:val="0055644C"/>
    <w:rsid w:val="00581978"/>
    <w:rsid w:val="00587F24"/>
    <w:rsid w:val="005950F1"/>
    <w:rsid w:val="005A2B0C"/>
    <w:rsid w:val="005A35DE"/>
    <w:rsid w:val="005B251B"/>
    <w:rsid w:val="005B7BDF"/>
    <w:rsid w:val="005C4C0F"/>
    <w:rsid w:val="005C5B6A"/>
    <w:rsid w:val="005D0F3B"/>
    <w:rsid w:val="005E53AA"/>
    <w:rsid w:val="005F04C4"/>
    <w:rsid w:val="005F5301"/>
    <w:rsid w:val="005F7FB0"/>
    <w:rsid w:val="00604FD3"/>
    <w:rsid w:val="0061197B"/>
    <w:rsid w:val="00615465"/>
    <w:rsid w:val="0062094A"/>
    <w:rsid w:val="0062533F"/>
    <w:rsid w:val="00635A3F"/>
    <w:rsid w:val="00640437"/>
    <w:rsid w:val="00643A6D"/>
    <w:rsid w:val="006444B2"/>
    <w:rsid w:val="0065200E"/>
    <w:rsid w:val="006545CE"/>
    <w:rsid w:val="006546DA"/>
    <w:rsid w:val="00656EFC"/>
    <w:rsid w:val="006612D6"/>
    <w:rsid w:val="00672DBF"/>
    <w:rsid w:val="00692639"/>
    <w:rsid w:val="006962FD"/>
    <w:rsid w:val="006A4C76"/>
    <w:rsid w:val="006A75A1"/>
    <w:rsid w:val="006B6C89"/>
    <w:rsid w:val="006D5E6D"/>
    <w:rsid w:val="006E13AD"/>
    <w:rsid w:val="006F6BAE"/>
    <w:rsid w:val="007238D9"/>
    <w:rsid w:val="00747936"/>
    <w:rsid w:val="00750B2E"/>
    <w:rsid w:val="00773F0F"/>
    <w:rsid w:val="00776323"/>
    <w:rsid w:val="00794A03"/>
    <w:rsid w:val="007A016C"/>
    <w:rsid w:val="007C11D1"/>
    <w:rsid w:val="007C21BF"/>
    <w:rsid w:val="007C3615"/>
    <w:rsid w:val="007C556E"/>
    <w:rsid w:val="007C55EF"/>
    <w:rsid w:val="007C6BE6"/>
    <w:rsid w:val="007C76C9"/>
    <w:rsid w:val="007D0D3F"/>
    <w:rsid w:val="007D16C3"/>
    <w:rsid w:val="007D44A0"/>
    <w:rsid w:val="007D6CE1"/>
    <w:rsid w:val="007D6E7E"/>
    <w:rsid w:val="007E3287"/>
    <w:rsid w:val="007E5F61"/>
    <w:rsid w:val="007F12CE"/>
    <w:rsid w:val="007F1800"/>
    <w:rsid w:val="0080523A"/>
    <w:rsid w:val="00815591"/>
    <w:rsid w:val="00815DED"/>
    <w:rsid w:val="00821B41"/>
    <w:rsid w:val="00823AFB"/>
    <w:rsid w:val="0084054A"/>
    <w:rsid w:val="008422EE"/>
    <w:rsid w:val="00844D09"/>
    <w:rsid w:val="00854A2E"/>
    <w:rsid w:val="0085526B"/>
    <w:rsid w:val="008A097A"/>
    <w:rsid w:val="008B408A"/>
    <w:rsid w:val="008B6B03"/>
    <w:rsid w:val="008F2B03"/>
    <w:rsid w:val="00902EC5"/>
    <w:rsid w:val="0090304B"/>
    <w:rsid w:val="00906B59"/>
    <w:rsid w:val="009105B8"/>
    <w:rsid w:val="00911AFA"/>
    <w:rsid w:val="009148F3"/>
    <w:rsid w:val="0091623B"/>
    <w:rsid w:val="009410F5"/>
    <w:rsid w:val="00945922"/>
    <w:rsid w:val="00955D72"/>
    <w:rsid w:val="00967566"/>
    <w:rsid w:val="009934B8"/>
    <w:rsid w:val="00994F74"/>
    <w:rsid w:val="009A0F1F"/>
    <w:rsid w:val="009A7B2B"/>
    <w:rsid w:val="009B3004"/>
    <w:rsid w:val="009C06C5"/>
    <w:rsid w:val="009E7EBF"/>
    <w:rsid w:val="009F126B"/>
    <w:rsid w:val="00A034E9"/>
    <w:rsid w:val="00A07831"/>
    <w:rsid w:val="00A148A0"/>
    <w:rsid w:val="00A1728D"/>
    <w:rsid w:val="00A359FF"/>
    <w:rsid w:val="00A36964"/>
    <w:rsid w:val="00A47FD5"/>
    <w:rsid w:val="00A5527E"/>
    <w:rsid w:val="00A657B1"/>
    <w:rsid w:val="00A9219C"/>
    <w:rsid w:val="00AA0789"/>
    <w:rsid w:val="00AB2C0E"/>
    <w:rsid w:val="00AD4F07"/>
    <w:rsid w:val="00AF4CCE"/>
    <w:rsid w:val="00B24590"/>
    <w:rsid w:val="00B2640B"/>
    <w:rsid w:val="00B3340C"/>
    <w:rsid w:val="00B34709"/>
    <w:rsid w:val="00B34DCA"/>
    <w:rsid w:val="00B442C6"/>
    <w:rsid w:val="00B47B36"/>
    <w:rsid w:val="00B727F3"/>
    <w:rsid w:val="00B830C5"/>
    <w:rsid w:val="00B964B7"/>
    <w:rsid w:val="00BA06FD"/>
    <w:rsid w:val="00BA34B4"/>
    <w:rsid w:val="00BB2B5B"/>
    <w:rsid w:val="00BC50B1"/>
    <w:rsid w:val="00BC5C9B"/>
    <w:rsid w:val="00BC6184"/>
    <w:rsid w:val="00BD3E78"/>
    <w:rsid w:val="00BE698E"/>
    <w:rsid w:val="00BF0400"/>
    <w:rsid w:val="00BF1C48"/>
    <w:rsid w:val="00BF3BD6"/>
    <w:rsid w:val="00C023AB"/>
    <w:rsid w:val="00C060ED"/>
    <w:rsid w:val="00C1056A"/>
    <w:rsid w:val="00C140CF"/>
    <w:rsid w:val="00C16BBE"/>
    <w:rsid w:val="00C21772"/>
    <w:rsid w:val="00C236FD"/>
    <w:rsid w:val="00C31878"/>
    <w:rsid w:val="00C42268"/>
    <w:rsid w:val="00C45E9A"/>
    <w:rsid w:val="00C6165E"/>
    <w:rsid w:val="00C73D60"/>
    <w:rsid w:val="00C74D99"/>
    <w:rsid w:val="00C84B70"/>
    <w:rsid w:val="00C85018"/>
    <w:rsid w:val="00C871C3"/>
    <w:rsid w:val="00C951E8"/>
    <w:rsid w:val="00C96DE7"/>
    <w:rsid w:val="00CA5D62"/>
    <w:rsid w:val="00CA602A"/>
    <w:rsid w:val="00CB7102"/>
    <w:rsid w:val="00CC49F7"/>
    <w:rsid w:val="00CD268B"/>
    <w:rsid w:val="00CD53C6"/>
    <w:rsid w:val="00CE229C"/>
    <w:rsid w:val="00CE3B40"/>
    <w:rsid w:val="00CE5F9A"/>
    <w:rsid w:val="00CE7156"/>
    <w:rsid w:val="00CF00C5"/>
    <w:rsid w:val="00D049DB"/>
    <w:rsid w:val="00D23A7A"/>
    <w:rsid w:val="00D33061"/>
    <w:rsid w:val="00D50216"/>
    <w:rsid w:val="00D51E8A"/>
    <w:rsid w:val="00D63D68"/>
    <w:rsid w:val="00D67B40"/>
    <w:rsid w:val="00D8609A"/>
    <w:rsid w:val="00D912D5"/>
    <w:rsid w:val="00DB180F"/>
    <w:rsid w:val="00DB398A"/>
    <w:rsid w:val="00DB75AF"/>
    <w:rsid w:val="00DC28B4"/>
    <w:rsid w:val="00DC4292"/>
    <w:rsid w:val="00DC655D"/>
    <w:rsid w:val="00DC6834"/>
    <w:rsid w:val="00DF011B"/>
    <w:rsid w:val="00DF7EEA"/>
    <w:rsid w:val="00E17CAA"/>
    <w:rsid w:val="00E27E58"/>
    <w:rsid w:val="00E37F40"/>
    <w:rsid w:val="00E45E45"/>
    <w:rsid w:val="00E51751"/>
    <w:rsid w:val="00E601D1"/>
    <w:rsid w:val="00E605EE"/>
    <w:rsid w:val="00E62974"/>
    <w:rsid w:val="00E741B6"/>
    <w:rsid w:val="00E77CE8"/>
    <w:rsid w:val="00E96069"/>
    <w:rsid w:val="00E96C4A"/>
    <w:rsid w:val="00E973F5"/>
    <w:rsid w:val="00EA4219"/>
    <w:rsid w:val="00EB63C8"/>
    <w:rsid w:val="00ED39AA"/>
    <w:rsid w:val="00EE1EF5"/>
    <w:rsid w:val="00EE5D28"/>
    <w:rsid w:val="00F0095F"/>
    <w:rsid w:val="00F013B1"/>
    <w:rsid w:val="00F03819"/>
    <w:rsid w:val="00F05F54"/>
    <w:rsid w:val="00F15C2D"/>
    <w:rsid w:val="00F24681"/>
    <w:rsid w:val="00F569C0"/>
    <w:rsid w:val="00F61B57"/>
    <w:rsid w:val="00F621CF"/>
    <w:rsid w:val="00F71597"/>
    <w:rsid w:val="00F75356"/>
    <w:rsid w:val="00F75F72"/>
    <w:rsid w:val="00F81A0B"/>
    <w:rsid w:val="00F83DD9"/>
    <w:rsid w:val="00F83FDA"/>
    <w:rsid w:val="00FA6725"/>
    <w:rsid w:val="00FB49D3"/>
    <w:rsid w:val="00FB52CA"/>
    <w:rsid w:val="00FB6179"/>
    <w:rsid w:val="00FB78BF"/>
    <w:rsid w:val="00FB7E9F"/>
    <w:rsid w:val="00FC33FB"/>
    <w:rsid w:val="00FC6737"/>
    <w:rsid w:val="00FD214C"/>
    <w:rsid w:val="00FD7A8B"/>
    <w:rsid w:val="00FE0611"/>
    <w:rsid w:val="00FE5850"/>
    <w:rsid w:val="00FE6DD7"/>
    <w:rsid w:val="00FE73DC"/>
    <w:rsid w:val="00FF2C4B"/>
    <w:rsid w:val="00FF4CDB"/>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A6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12pt" w:hAnsi="CG Times 12pt"/>
      <w:snapToGrid w:val="0"/>
      <w:sz w:val="24"/>
    </w:rPr>
  </w:style>
  <w:style w:type="paragraph" w:styleId="Heading1">
    <w:name w:val="heading 1"/>
    <w:basedOn w:val="Normal"/>
    <w:next w:val="Normal"/>
    <w:qFormat/>
    <w:pPr>
      <w:keepNext/>
      <w:tabs>
        <w:tab w:val="left" w:pos="-1440"/>
        <w:tab w:val="left" w:pos="-720"/>
        <w:tab w:val="left" w:pos="0"/>
        <w:tab w:val="left" w:pos="720"/>
        <w:tab w:val="left" w:pos="1872"/>
        <w:tab w:val="left" w:pos="2160"/>
      </w:tabs>
      <w:suppressAutoHyphens/>
      <w:outlineLvl w:val="0"/>
    </w:pPr>
    <w:rPr>
      <w:rFonts w:ascii="Times New Roman" w:hAnsi="Times New Roman"/>
      <w:b/>
      <w:sz w:val="20"/>
    </w:rPr>
  </w:style>
  <w:style w:type="paragraph" w:styleId="Heading2">
    <w:name w:val="heading 2"/>
    <w:basedOn w:val="Normal"/>
    <w:next w:val="Normal"/>
    <w:qFormat/>
    <w:pPr>
      <w:keepNext/>
      <w:tabs>
        <w:tab w:val="left" w:pos="-1080"/>
        <w:tab w:val="left" w:pos="-720"/>
        <w:tab w:val="left" w:pos="0"/>
        <w:tab w:val="left" w:pos="720"/>
        <w:tab w:val="left" w:pos="1872"/>
        <w:tab w:val="left" w:pos="2160"/>
      </w:tabs>
      <w:suppressAutoHyphens/>
      <w:ind w:right="-90"/>
      <w:outlineLvl w:val="1"/>
    </w:pPr>
    <w:rPr>
      <w:rFonts w:ascii="Times New Roman" w:hAnsi="Times New Roman"/>
      <w:b/>
      <w:u w:val="single"/>
    </w:rPr>
  </w:style>
  <w:style w:type="paragraph" w:styleId="Heading3">
    <w:name w:val="heading 3"/>
    <w:basedOn w:val="Normal"/>
    <w:next w:val="Normal"/>
    <w:qFormat/>
    <w:pPr>
      <w:keepNext/>
      <w:tabs>
        <w:tab w:val="left" w:pos="-1080"/>
        <w:tab w:val="left" w:pos="-720"/>
        <w:tab w:val="left" w:pos="0"/>
        <w:tab w:val="left" w:pos="720"/>
        <w:tab w:val="left" w:pos="1872"/>
        <w:tab w:val="left" w:pos="2160"/>
      </w:tabs>
      <w:suppressAutoHyphens/>
      <w:ind w:right="90"/>
      <w:outlineLvl w:val="2"/>
    </w:pPr>
    <w:rPr>
      <w:rFonts w:ascii="Times New Roman" w:hAnsi="Times New Roman"/>
      <w:b/>
    </w:rPr>
  </w:style>
  <w:style w:type="paragraph" w:styleId="Heading4">
    <w:name w:val="heading 4"/>
    <w:basedOn w:val="Normal"/>
    <w:next w:val="Normal"/>
    <w:qFormat/>
    <w:pPr>
      <w:keepNext/>
      <w:tabs>
        <w:tab w:val="left" w:pos="-1080"/>
        <w:tab w:val="left" w:pos="-720"/>
        <w:tab w:val="left" w:pos="0"/>
        <w:tab w:val="left" w:pos="720"/>
        <w:tab w:val="left" w:pos="1872"/>
        <w:tab w:val="left" w:pos="2160"/>
      </w:tabs>
      <w:suppressAutoHyphens/>
      <w:ind w:right="90"/>
      <w:outlineLvl w:val="3"/>
    </w:pPr>
    <w:rPr>
      <w:rFonts w:ascii="Times New Roman" w:hAnsi="Times New Roman"/>
      <w:b/>
      <w:sz w:val="20"/>
      <w:u w:val="single"/>
    </w:rPr>
  </w:style>
  <w:style w:type="paragraph" w:styleId="Heading5">
    <w:name w:val="heading 5"/>
    <w:basedOn w:val="Normal"/>
    <w:next w:val="Normal"/>
    <w:qFormat/>
    <w:pPr>
      <w:keepNext/>
      <w:tabs>
        <w:tab w:val="left" w:pos="-1080"/>
        <w:tab w:val="left" w:pos="-720"/>
        <w:tab w:val="left" w:pos="0"/>
        <w:tab w:val="left" w:pos="720"/>
        <w:tab w:val="left" w:pos="1872"/>
        <w:tab w:val="left" w:pos="2160"/>
      </w:tabs>
      <w:suppressAutoHyphens/>
      <w:outlineLvl w:val="4"/>
    </w:pPr>
    <w:rPr>
      <w:rFonts w:ascii="Times New Roman" w:hAnsi="Times New Roman"/>
      <w:b/>
      <w:sz w:val="20"/>
      <w:u w:val="single"/>
    </w:rPr>
  </w:style>
  <w:style w:type="paragraph" w:styleId="Heading6">
    <w:name w:val="heading 6"/>
    <w:basedOn w:val="Normal"/>
    <w:next w:val="Normal"/>
    <w:qFormat/>
    <w:pPr>
      <w:keepNext/>
      <w:tabs>
        <w:tab w:val="left" w:pos="-1080"/>
        <w:tab w:val="left" w:pos="-720"/>
        <w:tab w:val="left" w:pos="0"/>
        <w:tab w:val="left" w:pos="720"/>
        <w:tab w:val="left" w:pos="1872"/>
        <w:tab w:val="left" w:pos="2160"/>
      </w:tabs>
      <w:suppressAutoHyphens/>
      <w:outlineLvl w:val="5"/>
    </w:pPr>
    <w:rPr>
      <w:rFonts w:ascii="Times New Roman" w:hAnsi="Times New Roman"/>
      <w:b/>
      <w:u w:val="single"/>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Courier" w:hAnsi="Courier"/>
    </w:r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rPr>
      <w:vertAlign w:val="superscript"/>
    </w:rPr>
  </w:style>
  <w:style w:type="paragraph" w:customStyle="1" w:styleId="footnotetex">
    <w:name w:val="footnote tex"/>
    <w:pPr>
      <w:widowControl w:val="0"/>
      <w:tabs>
        <w:tab w:val="left" w:pos="-720"/>
      </w:tabs>
      <w:suppressAutoHyphens/>
    </w:pPr>
    <w:rPr>
      <w:rFonts w:ascii="Courier" w:hAnsi="Courier"/>
      <w:snapToGrid w:val="0"/>
      <w:sz w:val="24"/>
    </w:rPr>
  </w:style>
  <w:style w:type="character" w:customStyle="1" w:styleId="footnoteref">
    <w:name w:val="footnote ref"/>
    <w:rPr>
      <w:rFonts w:ascii="Impact" w:hAnsi="Impact"/>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Impact" w:hAnsi="Impact"/>
      <w:noProof w:val="0"/>
      <w:sz w:val="24"/>
      <w:vertAlign w:val="superscript"/>
      <w:lang w:val="en-US"/>
    </w:rPr>
  </w:style>
  <w:style w:type="character" w:customStyle="1" w:styleId="EquationCa">
    <w:name w:val="_Equation Ca"/>
    <w:basedOn w:val="DefaultParagraphFont"/>
  </w:style>
  <w:style w:type="paragraph" w:styleId="BodyText">
    <w:name w:val="Body Text"/>
    <w:basedOn w:val="Normal"/>
    <w:pPr>
      <w:tabs>
        <w:tab w:val="left" w:pos="0"/>
      </w:tabs>
      <w:suppressAutoHyphens/>
      <w:jc w:val="both"/>
    </w:pPr>
    <w:rPr>
      <w:rFonts w:ascii="Times" w:hAnsi="Times"/>
      <w:spacing w:val="-2"/>
      <w:sz w:val="20"/>
    </w:rPr>
  </w:style>
  <w:style w:type="paragraph" w:styleId="BodyTextIndent">
    <w:name w:val="Body Text Indent"/>
    <w:basedOn w:val="Normal"/>
    <w:pPr>
      <w:tabs>
        <w:tab w:val="left" w:pos="0"/>
      </w:tabs>
      <w:suppressAutoHyphens/>
      <w:jc w:val="both"/>
    </w:pPr>
    <w:rPr>
      <w:rFonts w:ascii="Times" w:hAnsi="Times"/>
      <w:spacing w:val="-2"/>
      <w:sz w:val="20"/>
    </w:rPr>
  </w:style>
  <w:style w:type="character" w:customStyle="1" w:styleId="DefaultParagraphFo">
    <w:name w:val="Default Paragraph Fo"/>
    <w:basedOn w:val="DefaultParagraphFont"/>
  </w:style>
  <w:style w:type="paragraph" w:styleId="Header">
    <w:name w:val="header"/>
    <w:basedOn w:val="Normal"/>
    <w:pPr>
      <w:tabs>
        <w:tab w:val="left" w:pos="0"/>
        <w:tab w:val="center" w:pos="4320"/>
        <w:tab w:val="right" w:pos="8640"/>
      </w:tabs>
      <w:suppressAutoHyphens/>
    </w:pPr>
  </w:style>
  <w:style w:type="paragraph" w:styleId="Footer">
    <w:name w:val="footer"/>
    <w:basedOn w:val="Normal"/>
    <w:link w:val="FooterChar"/>
    <w:uiPriority w:val="99"/>
    <w:pPr>
      <w:tabs>
        <w:tab w:val="left" w:pos="0"/>
        <w:tab w:val="center" w:pos="4320"/>
        <w:tab w:val="right" w:pos="8640"/>
      </w:tabs>
      <w:suppressAutoHyphens/>
    </w:pPr>
    <w:rPr>
      <w:lang w:val="x-none" w:eastAsia="x-none"/>
    </w:rPr>
  </w:style>
  <w:style w:type="character" w:styleId="PageNumber">
    <w:name w:val="page number"/>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link w:val="BodyText2Char"/>
    <w:rPr>
      <w:rFonts w:ascii="Times New Roman" w:hAnsi="Times New Roman"/>
      <w:sz w:val="20"/>
    </w:rPr>
  </w:style>
  <w:style w:type="paragraph" w:styleId="BodyTextIndent2">
    <w:name w:val="Body Text Indent 2"/>
    <w:basedOn w:val="Normal"/>
    <w:pPr>
      <w:tabs>
        <w:tab w:val="left" w:pos="-1080"/>
        <w:tab w:val="left" w:pos="-720"/>
        <w:tab w:val="left" w:pos="0"/>
        <w:tab w:val="left" w:pos="720"/>
        <w:tab w:val="left" w:pos="1872"/>
        <w:tab w:val="left" w:pos="2160"/>
      </w:tabs>
      <w:suppressAutoHyphens/>
      <w:ind w:left="720" w:hanging="720"/>
    </w:pPr>
    <w:rPr>
      <w:rFonts w:ascii="Times New Roman" w:hAnsi="Times New Roman"/>
      <w:sz w:val="20"/>
    </w:rPr>
  </w:style>
  <w:style w:type="paragraph" w:styleId="BodyTextIndent3">
    <w:name w:val="Body Text Indent 3"/>
    <w:basedOn w:val="Normal"/>
    <w:pPr>
      <w:ind w:left="1950" w:hanging="1950"/>
    </w:pPr>
    <w:rPr>
      <w:rFonts w:ascii="Times New Roman" w:hAnsi="Times New Roman"/>
      <w:sz w:val="20"/>
    </w:rPr>
  </w:style>
  <w:style w:type="character" w:styleId="Hyperlink">
    <w:name w:val="Hyperlink"/>
    <w:rPr>
      <w:color w:val="0000FF"/>
      <w:u w:val="single"/>
    </w:rPr>
  </w:style>
  <w:style w:type="character" w:styleId="Strong">
    <w:name w:val="Strong"/>
    <w:qFormat/>
    <w:rPr>
      <w:b/>
      <w:bCs/>
    </w:rPr>
  </w:style>
  <w:style w:type="paragraph" w:styleId="Date">
    <w:name w:val="Date"/>
    <w:basedOn w:val="Normal"/>
    <w:next w:val="Normal"/>
    <w:rsid w:val="007F12CE"/>
  </w:style>
  <w:style w:type="paragraph" w:customStyle="1" w:styleId="Default">
    <w:name w:val="Default"/>
    <w:rsid w:val="009A7B2B"/>
    <w:pPr>
      <w:widowControl w:val="0"/>
      <w:autoSpaceDE w:val="0"/>
      <w:autoSpaceDN w:val="0"/>
      <w:adjustRightInd w:val="0"/>
    </w:pPr>
    <w:rPr>
      <w:color w:val="000000"/>
      <w:sz w:val="24"/>
      <w:szCs w:val="24"/>
    </w:rPr>
  </w:style>
  <w:style w:type="character" w:customStyle="1" w:styleId="FooterChar">
    <w:name w:val="Footer Char"/>
    <w:link w:val="Footer"/>
    <w:uiPriority w:val="99"/>
    <w:rsid w:val="00332DB4"/>
    <w:rPr>
      <w:rFonts w:ascii="CG Times 12pt" w:hAnsi="CG Times 12pt"/>
      <w:snapToGrid w:val="0"/>
      <w:sz w:val="24"/>
    </w:rPr>
  </w:style>
  <w:style w:type="paragraph" w:styleId="HTMLPreformatted">
    <w:name w:val="HTML Preformatted"/>
    <w:basedOn w:val="Normal"/>
    <w:link w:val="HTMLPreformattedChar"/>
    <w:rsid w:val="00815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link w:val="HTMLPreformatted"/>
    <w:rsid w:val="00815591"/>
    <w:rPr>
      <w:rFonts w:ascii="Courier New" w:hAnsi="Courier New" w:cs="Courier New"/>
    </w:rPr>
  </w:style>
  <w:style w:type="character" w:customStyle="1" w:styleId="BodyText2Char">
    <w:name w:val="Body Text 2 Char"/>
    <w:link w:val="BodyText2"/>
    <w:rsid w:val="00B47B36"/>
    <w:rPr>
      <w:snapToGrid w:val="0"/>
    </w:rPr>
  </w:style>
  <w:style w:type="paragraph" w:styleId="BalloonText">
    <w:name w:val="Balloon Text"/>
    <w:basedOn w:val="Normal"/>
    <w:link w:val="BalloonTextChar"/>
    <w:uiPriority w:val="99"/>
    <w:semiHidden/>
    <w:unhideWhenUsed/>
    <w:rsid w:val="00C95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E8"/>
    <w:rPr>
      <w:rFonts w:ascii="Segoe UI" w:hAnsi="Segoe UI" w:cs="Segoe UI"/>
      <w:snapToGrid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12pt" w:hAnsi="CG Times 12pt"/>
      <w:snapToGrid w:val="0"/>
      <w:sz w:val="24"/>
    </w:rPr>
  </w:style>
  <w:style w:type="paragraph" w:styleId="Heading1">
    <w:name w:val="heading 1"/>
    <w:basedOn w:val="Normal"/>
    <w:next w:val="Normal"/>
    <w:qFormat/>
    <w:pPr>
      <w:keepNext/>
      <w:tabs>
        <w:tab w:val="left" w:pos="-1440"/>
        <w:tab w:val="left" w:pos="-720"/>
        <w:tab w:val="left" w:pos="0"/>
        <w:tab w:val="left" w:pos="720"/>
        <w:tab w:val="left" w:pos="1872"/>
        <w:tab w:val="left" w:pos="2160"/>
      </w:tabs>
      <w:suppressAutoHyphens/>
      <w:outlineLvl w:val="0"/>
    </w:pPr>
    <w:rPr>
      <w:rFonts w:ascii="Times New Roman" w:hAnsi="Times New Roman"/>
      <w:b/>
      <w:sz w:val="20"/>
    </w:rPr>
  </w:style>
  <w:style w:type="paragraph" w:styleId="Heading2">
    <w:name w:val="heading 2"/>
    <w:basedOn w:val="Normal"/>
    <w:next w:val="Normal"/>
    <w:qFormat/>
    <w:pPr>
      <w:keepNext/>
      <w:tabs>
        <w:tab w:val="left" w:pos="-1080"/>
        <w:tab w:val="left" w:pos="-720"/>
        <w:tab w:val="left" w:pos="0"/>
        <w:tab w:val="left" w:pos="720"/>
        <w:tab w:val="left" w:pos="1872"/>
        <w:tab w:val="left" w:pos="2160"/>
      </w:tabs>
      <w:suppressAutoHyphens/>
      <w:ind w:right="-90"/>
      <w:outlineLvl w:val="1"/>
    </w:pPr>
    <w:rPr>
      <w:rFonts w:ascii="Times New Roman" w:hAnsi="Times New Roman"/>
      <w:b/>
      <w:u w:val="single"/>
    </w:rPr>
  </w:style>
  <w:style w:type="paragraph" w:styleId="Heading3">
    <w:name w:val="heading 3"/>
    <w:basedOn w:val="Normal"/>
    <w:next w:val="Normal"/>
    <w:qFormat/>
    <w:pPr>
      <w:keepNext/>
      <w:tabs>
        <w:tab w:val="left" w:pos="-1080"/>
        <w:tab w:val="left" w:pos="-720"/>
        <w:tab w:val="left" w:pos="0"/>
        <w:tab w:val="left" w:pos="720"/>
        <w:tab w:val="left" w:pos="1872"/>
        <w:tab w:val="left" w:pos="2160"/>
      </w:tabs>
      <w:suppressAutoHyphens/>
      <w:ind w:right="90"/>
      <w:outlineLvl w:val="2"/>
    </w:pPr>
    <w:rPr>
      <w:rFonts w:ascii="Times New Roman" w:hAnsi="Times New Roman"/>
      <w:b/>
    </w:rPr>
  </w:style>
  <w:style w:type="paragraph" w:styleId="Heading4">
    <w:name w:val="heading 4"/>
    <w:basedOn w:val="Normal"/>
    <w:next w:val="Normal"/>
    <w:qFormat/>
    <w:pPr>
      <w:keepNext/>
      <w:tabs>
        <w:tab w:val="left" w:pos="-1080"/>
        <w:tab w:val="left" w:pos="-720"/>
        <w:tab w:val="left" w:pos="0"/>
        <w:tab w:val="left" w:pos="720"/>
        <w:tab w:val="left" w:pos="1872"/>
        <w:tab w:val="left" w:pos="2160"/>
      </w:tabs>
      <w:suppressAutoHyphens/>
      <w:ind w:right="90"/>
      <w:outlineLvl w:val="3"/>
    </w:pPr>
    <w:rPr>
      <w:rFonts w:ascii="Times New Roman" w:hAnsi="Times New Roman"/>
      <w:b/>
      <w:sz w:val="20"/>
      <w:u w:val="single"/>
    </w:rPr>
  </w:style>
  <w:style w:type="paragraph" w:styleId="Heading5">
    <w:name w:val="heading 5"/>
    <w:basedOn w:val="Normal"/>
    <w:next w:val="Normal"/>
    <w:qFormat/>
    <w:pPr>
      <w:keepNext/>
      <w:tabs>
        <w:tab w:val="left" w:pos="-1080"/>
        <w:tab w:val="left" w:pos="-720"/>
        <w:tab w:val="left" w:pos="0"/>
        <w:tab w:val="left" w:pos="720"/>
        <w:tab w:val="left" w:pos="1872"/>
        <w:tab w:val="left" w:pos="2160"/>
      </w:tabs>
      <w:suppressAutoHyphens/>
      <w:outlineLvl w:val="4"/>
    </w:pPr>
    <w:rPr>
      <w:rFonts w:ascii="Times New Roman" w:hAnsi="Times New Roman"/>
      <w:b/>
      <w:sz w:val="20"/>
      <w:u w:val="single"/>
    </w:rPr>
  </w:style>
  <w:style w:type="paragraph" w:styleId="Heading6">
    <w:name w:val="heading 6"/>
    <w:basedOn w:val="Normal"/>
    <w:next w:val="Normal"/>
    <w:qFormat/>
    <w:pPr>
      <w:keepNext/>
      <w:tabs>
        <w:tab w:val="left" w:pos="-1080"/>
        <w:tab w:val="left" w:pos="-720"/>
        <w:tab w:val="left" w:pos="0"/>
        <w:tab w:val="left" w:pos="720"/>
        <w:tab w:val="left" w:pos="1872"/>
        <w:tab w:val="left" w:pos="2160"/>
      </w:tabs>
      <w:suppressAutoHyphens/>
      <w:outlineLvl w:val="5"/>
    </w:pPr>
    <w:rPr>
      <w:rFonts w:ascii="Times New Roman" w:hAnsi="Times New Roman"/>
      <w:b/>
      <w:u w:val="single"/>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Courier" w:hAnsi="Courier"/>
    </w:rPr>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rPr>
      <w:vertAlign w:val="superscript"/>
    </w:rPr>
  </w:style>
  <w:style w:type="paragraph" w:customStyle="1" w:styleId="footnotetex">
    <w:name w:val="footnote tex"/>
    <w:pPr>
      <w:widowControl w:val="0"/>
      <w:tabs>
        <w:tab w:val="left" w:pos="-720"/>
      </w:tabs>
      <w:suppressAutoHyphens/>
    </w:pPr>
    <w:rPr>
      <w:rFonts w:ascii="Courier" w:hAnsi="Courier"/>
      <w:snapToGrid w:val="0"/>
      <w:sz w:val="24"/>
    </w:rPr>
  </w:style>
  <w:style w:type="character" w:customStyle="1" w:styleId="footnoteref">
    <w:name w:val="footnote ref"/>
    <w:rPr>
      <w:rFonts w:ascii="Impact" w:hAnsi="Impact"/>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Impact" w:hAnsi="Impact"/>
      <w:noProof w:val="0"/>
      <w:sz w:val="24"/>
      <w:vertAlign w:val="superscript"/>
      <w:lang w:val="en-US"/>
    </w:rPr>
  </w:style>
  <w:style w:type="character" w:customStyle="1" w:styleId="EquationCa">
    <w:name w:val="_Equation Ca"/>
    <w:basedOn w:val="DefaultParagraphFont"/>
  </w:style>
  <w:style w:type="paragraph" w:styleId="BodyText">
    <w:name w:val="Body Text"/>
    <w:basedOn w:val="Normal"/>
    <w:pPr>
      <w:tabs>
        <w:tab w:val="left" w:pos="0"/>
      </w:tabs>
      <w:suppressAutoHyphens/>
      <w:jc w:val="both"/>
    </w:pPr>
    <w:rPr>
      <w:rFonts w:ascii="Times" w:hAnsi="Times"/>
      <w:spacing w:val="-2"/>
      <w:sz w:val="20"/>
    </w:rPr>
  </w:style>
  <w:style w:type="paragraph" w:styleId="BodyTextIndent">
    <w:name w:val="Body Text Indent"/>
    <w:basedOn w:val="Normal"/>
    <w:pPr>
      <w:tabs>
        <w:tab w:val="left" w:pos="0"/>
      </w:tabs>
      <w:suppressAutoHyphens/>
      <w:jc w:val="both"/>
    </w:pPr>
    <w:rPr>
      <w:rFonts w:ascii="Times" w:hAnsi="Times"/>
      <w:spacing w:val="-2"/>
      <w:sz w:val="20"/>
    </w:rPr>
  </w:style>
  <w:style w:type="character" w:customStyle="1" w:styleId="DefaultParagraphFo">
    <w:name w:val="Default Paragraph Fo"/>
    <w:basedOn w:val="DefaultParagraphFont"/>
  </w:style>
  <w:style w:type="paragraph" w:styleId="Header">
    <w:name w:val="header"/>
    <w:basedOn w:val="Normal"/>
    <w:pPr>
      <w:tabs>
        <w:tab w:val="left" w:pos="0"/>
        <w:tab w:val="center" w:pos="4320"/>
        <w:tab w:val="right" w:pos="8640"/>
      </w:tabs>
      <w:suppressAutoHyphens/>
    </w:pPr>
  </w:style>
  <w:style w:type="paragraph" w:styleId="Footer">
    <w:name w:val="footer"/>
    <w:basedOn w:val="Normal"/>
    <w:link w:val="FooterChar"/>
    <w:uiPriority w:val="99"/>
    <w:pPr>
      <w:tabs>
        <w:tab w:val="left" w:pos="0"/>
        <w:tab w:val="center" w:pos="4320"/>
        <w:tab w:val="right" w:pos="8640"/>
      </w:tabs>
      <w:suppressAutoHyphens/>
    </w:pPr>
    <w:rPr>
      <w:lang w:val="x-none" w:eastAsia="x-none"/>
    </w:rPr>
  </w:style>
  <w:style w:type="character" w:styleId="PageNumber">
    <w:name w:val="page number"/>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link w:val="BodyText2Char"/>
    <w:rPr>
      <w:rFonts w:ascii="Times New Roman" w:hAnsi="Times New Roman"/>
      <w:sz w:val="20"/>
    </w:rPr>
  </w:style>
  <w:style w:type="paragraph" w:styleId="BodyTextIndent2">
    <w:name w:val="Body Text Indent 2"/>
    <w:basedOn w:val="Normal"/>
    <w:pPr>
      <w:tabs>
        <w:tab w:val="left" w:pos="-1080"/>
        <w:tab w:val="left" w:pos="-720"/>
        <w:tab w:val="left" w:pos="0"/>
        <w:tab w:val="left" w:pos="720"/>
        <w:tab w:val="left" w:pos="1872"/>
        <w:tab w:val="left" w:pos="2160"/>
      </w:tabs>
      <w:suppressAutoHyphens/>
      <w:ind w:left="720" w:hanging="720"/>
    </w:pPr>
    <w:rPr>
      <w:rFonts w:ascii="Times New Roman" w:hAnsi="Times New Roman"/>
      <w:sz w:val="20"/>
    </w:rPr>
  </w:style>
  <w:style w:type="paragraph" w:styleId="BodyTextIndent3">
    <w:name w:val="Body Text Indent 3"/>
    <w:basedOn w:val="Normal"/>
    <w:pPr>
      <w:ind w:left="1950" w:hanging="1950"/>
    </w:pPr>
    <w:rPr>
      <w:rFonts w:ascii="Times New Roman" w:hAnsi="Times New Roman"/>
      <w:sz w:val="20"/>
    </w:rPr>
  </w:style>
  <w:style w:type="character" w:styleId="Hyperlink">
    <w:name w:val="Hyperlink"/>
    <w:rPr>
      <w:color w:val="0000FF"/>
      <w:u w:val="single"/>
    </w:rPr>
  </w:style>
  <w:style w:type="character" w:styleId="Strong">
    <w:name w:val="Strong"/>
    <w:qFormat/>
    <w:rPr>
      <w:b/>
      <w:bCs/>
    </w:rPr>
  </w:style>
  <w:style w:type="paragraph" w:styleId="Date">
    <w:name w:val="Date"/>
    <w:basedOn w:val="Normal"/>
    <w:next w:val="Normal"/>
    <w:rsid w:val="007F12CE"/>
  </w:style>
  <w:style w:type="paragraph" w:customStyle="1" w:styleId="Default">
    <w:name w:val="Default"/>
    <w:rsid w:val="009A7B2B"/>
    <w:pPr>
      <w:widowControl w:val="0"/>
      <w:autoSpaceDE w:val="0"/>
      <w:autoSpaceDN w:val="0"/>
      <w:adjustRightInd w:val="0"/>
    </w:pPr>
    <w:rPr>
      <w:color w:val="000000"/>
      <w:sz w:val="24"/>
      <w:szCs w:val="24"/>
    </w:rPr>
  </w:style>
  <w:style w:type="character" w:customStyle="1" w:styleId="FooterChar">
    <w:name w:val="Footer Char"/>
    <w:link w:val="Footer"/>
    <w:uiPriority w:val="99"/>
    <w:rsid w:val="00332DB4"/>
    <w:rPr>
      <w:rFonts w:ascii="CG Times 12pt" w:hAnsi="CG Times 12pt"/>
      <w:snapToGrid w:val="0"/>
      <w:sz w:val="24"/>
    </w:rPr>
  </w:style>
  <w:style w:type="paragraph" w:styleId="HTMLPreformatted">
    <w:name w:val="HTML Preformatted"/>
    <w:basedOn w:val="Normal"/>
    <w:link w:val="HTMLPreformattedChar"/>
    <w:rsid w:val="00815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link w:val="HTMLPreformatted"/>
    <w:rsid w:val="00815591"/>
    <w:rPr>
      <w:rFonts w:ascii="Courier New" w:hAnsi="Courier New" w:cs="Courier New"/>
    </w:rPr>
  </w:style>
  <w:style w:type="character" w:customStyle="1" w:styleId="BodyText2Char">
    <w:name w:val="Body Text 2 Char"/>
    <w:link w:val="BodyText2"/>
    <w:rsid w:val="00B47B36"/>
    <w:rPr>
      <w:snapToGrid w:val="0"/>
    </w:rPr>
  </w:style>
  <w:style w:type="paragraph" w:styleId="BalloonText">
    <w:name w:val="Balloon Text"/>
    <w:basedOn w:val="Normal"/>
    <w:link w:val="BalloonTextChar"/>
    <w:uiPriority w:val="99"/>
    <w:semiHidden/>
    <w:unhideWhenUsed/>
    <w:rsid w:val="00C95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E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7569">
      <w:bodyDiv w:val="1"/>
      <w:marLeft w:val="0"/>
      <w:marRight w:val="0"/>
      <w:marTop w:val="0"/>
      <w:marBottom w:val="0"/>
      <w:divBdr>
        <w:top w:val="none" w:sz="0" w:space="0" w:color="auto"/>
        <w:left w:val="none" w:sz="0" w:space="0" w:color="auto"/>
        <w:bottom w:val="none" w:sz="0" w:space="0" w:color="auto"/>
        <w:right w:val="none" w:sz="0" w:space="0" w:color="auto"/>
      </w:divBdr>
    </w:div>
    <w:div w:id="419915843">
      <w:bodyDiv w:val="1"/>
      <w:marLeft w:val="0"/>
      <w:marRight w:val="0"/>
      <w:marTop w:val="0"/>
      <w:marBottom w:val="0"/>
      <w:divBdr>
        <w:top w:val="none" w:sz="0" w:space="0" w:color="auto"/>
        <w:left w:val="none" w:sz="0" w:space="0" w:color="auto"/>
        <w:bottom w:val="none" w:sz="0" w:space="0" w:color="auto"/>
        <w:right w:val="none" w:sz="0" w:space="0" w:color="auto"/>
      </w:divBdr>
    </w:div>
    <w:div w:id="569388980">
      <w:bodyDiv w:val="1"/>
      <w:marLeft w:val="0"/>
      <w:marRight w:val="0"/>
      <w:marTop w:val="0"/>
      <w:marBottom w:val="0"/>
      <w:divBdr>
        <w:top w:val="none" w:sz="0" w:space="0" w:color="auto"/>
        <w:left w:val="none" w:sz="0" w:space="0" w:color="auto"/>
        <w:bottom w:val="none" w:sz="0" w:space="0" w:color="auto"/>
        <w:right w:val="none" w:sz="0" w:space="0" w:color="auto"/>
      </w:divBdr>
    </w:div>
    <w:div w:id="1186406439">
      <w:bodyDiv w:val="1"/>
      <w:marLeft w:val="0"/>
      <w:marRight w:val="0"/>
      <w:marTop w:val="0"/>
      <w:marBottom w:val="0"/>
      <w:divBdr>
        <w:top w:val="none" w:sz="0" w:space="0" w:color="auto"/>
        <w:left w:val="none" w:sz="0" w:space="0" w:color="auto"/>
        <w:bottom w:val="none" w:sz="0" w:space="0" w:color="auto"/>
        <w:right w:val="none" w:sz="0" w:space="0" w:color="auto"/>
      </w:divBdr>
    </w:div>
    <w:div w:id="1278827700">
      <w:bodyDiv w:val="1"/>
      <w:marLeft w:val="0"/>
      <w:marRight w:val="0"/>
      <w:marTop w:val="0"/>
      <w:marBottom w:val="0"/>
      <w:divBdr>
        <w:top w:val="none" w:sz="0" w:space="0" w:color="auto"/>
        <w:left w:val="none" w:sz="0" w:space="0" w:color="auto"/>
        <w:bottom w:val="none" w:sz="0" w:space="0" w:color="auto"/>
        <w:right w:val="none" w:sz="0" w:space="0" w:color="auto"/>
      </w:divBdr>
      <w:divsChild>
        <w:div w:id="477958290">
          <w:marLeft w:val="0"/>
          <w:marRight w:val="0"/>
          <w:marTop w:val="0"/>
          <w:marBottom w:val="0"/>
          <w:divBdr>
            <w:top w:val="none" w:sz="0" w:space="0" w:color="auto"/>
            <w:left w:val="none" w:sz="0" w:space="0" w:color="auto"/>
            <w:bottom w:val="none" w:sz="0" w:space="0" w:color="auto"/>
            <w:right w:val="none" w:sz="0" w:space="0" w:color="auto"/>
          </w:divBdr>
          <w:divsChild>
            <w:div w:id="36047420">
              <w:marLeft w:val="0"/>
              <w:marRight w:val="0"/>
              <w:marTop w:val="0"/>
              <w:marBottom w:val="0"/>
              <w:divBdr>
                <w:top w:val="none" w:sz="0" w:space="0" w:color="auto"/>
                <w:left w:val="none" w:sz="0" w:space="0" w:color="auto"/>
                <w:bottom w:val="none" w:sz="0" w:space="0" w:color="auto"/>
                <w:right w:val="none" w:sz="0" w:space="0" w:color="auto"/>
              </w:divBdr>
              <w:divsChild>
                <w:div w:id="1975985822">
                  <w:marLeft w:val="0"/>
                  <w:marRight w:val="0"/>
                  <w:marTop w:val="0"/>
                  <w:marBottom w:val="0"/>
                  <w:divBdr>
                    <w:top w:val="none" w:sz="0" w:space="0" w:color="auto"/>
                    <w:left w:val="none" w:sz="0" w:space="0" w:color="auto"/>
                    <w:bottom w:val="none" w:sz="0" w:space="0" w:color="auto"/>
                    <w:right w:val="none" w:sz="0" w:space="0" w:color="auto"/>
                  </w:divBdr>
                  <w:divsChild>
                    <w:div w:id="322316384">
                      <w:marLeft w:val="0"/>
                      <w:marRight w:val="0"/>
                      <w:marTop w:val="0"/>
                      <w:marBottom w:val="0"/>
                      <w:divBdr>
                        <w:top w:val="none" w:sz="0" w:space="0" w:color="auto"/>
                        <w:left w:val="none" w:sz="0" w:space="0" w:color="auto"/>
                        <w:bottom w:val="none" w:sz="0" w:space="0" w:color="auto"/>
                        <w:right w:val="none" w:sz="0" w:space="0" w:color="auto"/>
                      </w:divBdr>
                      <w:divsChild>
                        <w:div w:id="134839692">
                          <w:marLeft w:val="0"/>
                          <w:marRight w:val="0"/>
                          <w:marTop w:val="0"/>
                          <w:marBottom w:val="0"/>
                          <w:divBdr>
                            <w:top w:val="none" w:sz="0" w:space="0" w:color="auto"/>
                            <w:left w:val="none" w:sz="0" w:space="0" w:color="auto"/>
                            <w:bottom w:val="none" w:sz="0" w:space="0" w:color="auto"/>
                            <w:right w:val="none" w:sz="0" w:space="0" w:color="auto"/>
                          </w:divBdr>
                          <w:divsChild>
                            <w:div w:id="80488918">
                              <w:marLeft w:val="0"/>
                              <w:marRight w:val="0"/>
                              <w:marTop w:val="0"/>
                              <w:marBottom w:val="0"/>
                              <w:divBdr>
                                <w:top w:val="none" w:sz="0" w:space="0" w:color="auto"/>
                                <w:left w:val="none" w:sz="0" w:space="0" w:color="auto"/>
                                <w:bottom w:val="none" w:sz="0" w:space="0" w:color="auto"/>
                                <w:right w:val="none" w:sz="0" w:space="0" w:color="auto"/>
                              </w:divBdr>
                              <w:divsChild>
                                <w:div w:id="611787475">
                                  <w:marLeft w:val="0"/>
                                  <w:marRight w:val="0"/>
                                  <w:marTop w:val="0"/>
                                  <w:marBottom w:val="0"/>
                                  <w:divBdr>
                                    <w:top w:val="none" w:sz="0" w:space="0" w:color="auto"/>
                                    <w:left w:val="none" w:sz="0" w:space="0" w:color="auto"/>
                                    <w:bottom w:val="none" w:sz="0" w:space="0" w:color="auto"/>
                                    <w:right w:val="none" w:sz="0" w:space="0" w:color="auto"/>
                                  </w:divBdr>
                                  <w:divsChild>
                                    <w:div w:id="2003074975">
                                      <w:marLeft w:val="0"/>
                                      <w:marRight w:val="0"/>
                                      <w:marTop w:val="0"/>
                                      <w:marBottom w:val="0"/>
                                      <w:divBdr>
                                        <w:top w:val="none" w:sz="0" w:space="0" w:color="auto"/>
                                        <w:left w:val="none" w:sz="0" w:space="0" w:color="auto"/>
                                        <w:bottom w:val="none" w:sz="0" w:space="0" w:color="auto"/>
                                        <w:right w:val="none" w:sz="0" w:space="0" w:color="auto"/>
                                      </w:divBdr>
                                      <w:divsChild>
                                        <w:div w:id="488210310">
                                          <w:marLeft w:val="0"/>
                                          <w:marRight w:val="0"/>
                                          <w:marTop w:val="0"/>
                                          <w:marBottom w:val="0"/>
                                          <w:divBdr>
                                            <w:top w:val="none" w:sz="0" w:space="0" w:color="auto"/>
                                            <w:left w:val="none" w:sz="0" w:space="0" w:color="auto"/>
                                            <w:bottom w:val="none" w:sz="0" w:space="0" w:color="auto"/>
                                            <w:right w:val="none" w:sz="0" w:space="0" w:color="auto"/>
                                          </w:divBdr>
                                          <w:divsChild>
                                            <w:div w:id="1850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704729">
      <w:bodyDiv w:val="1"/>
      <w:marLeft w:val="0"/>
      <w:marRight w:val="0"/>
      <w:marTop w:val="0"/>
      <w:marBottom w:val="0"/>
      <w:divBdr>
        <w:top w:val="none" w:sz="0" w:space="0" w:color="auto"/>
        <w:left w:val="none" w:sz="0" w:space="0" w:color="auto"/>
        <w:bottom w:val="none" w:sz="0" w:space="0" w:color="auto"/>
        <w:right w:val="none" w:sz="0" w:space="0" w:color="auto"/>
      </w:divBdr>
    </w:div>
    <w:div w:id="1517116396">
      <w:bodyDiv w:val="1"/>
      <w:marLeft w:val="0"/>
      <w:marRight w:val="0"/>
      <w:marTop w:val="0"/>
      <w:marBottom w:val="0"/>
      <w:divBdr>
        <w:top w:val="none" w:sz="0" w:space="0" w:color="auto"/>
        <w:left w:val="none" w:sz="0" w:space="0" w:color="auto"/>
        <w:bottom w:val="none" w:sz="0" w:space="0" w:color="auto"/>
        <w:right w:val="none" w:sz="0" w:space="0" w:color="auto"/>
      </w:divBdr>
    </w:div>
    <w:div w:id="1640111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speninstitute.org/AspenInstitute/files/ccLibraryFiles/FILENAME/000000001400/CommunityBuildingCivicCapacity.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saegert@gc.cuny.edu" TargetMode="External"/><Relationship Id="rId10" Type="http://schemas.openxmlformats.org/officeDocument/2006/relationships/hyperlink" Target="https://www.metropolitiques.eu/Crisis-Makes-Heroes-Affordable-Housing-in-New-York-City-During-and-Afte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4C63-DB04-1645-8FAC-A3B4E07D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10504</Words>
  <Characters>59874</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70238</CharactersWithSpaces>
  <SharedDoc>false</SharedDoc>
  <HLinks>
    <vt:vector size="12" baseType="variant">
      <vt:variant>
        <vt:i4>4128835</vt:i4>
      </vt:variant>
      <vt:variant>
        <vt:i4>3</vt:i4>
      </vt:variant>
      <vt:variant>
        <vt:i4>0</vt:i4>
      </vt:variant>
      <vt:variant>
        <vt:i4>5</vt:i4>
      </vt:variant>
      <vt:variant>
        <vt:lpwstr>https://www.aspeninstitute.org/AspenInstitute/files/ccLibraryFiles/FILENAME/000000001400/CommunityBuildingCivicCapacity.pdf</vt:lpwstr>
      </vt:variant>
      <vt:variant>
        <vt:lpwstr/>
      </vt:variant>
      <vt:variant>
        <vt:i4>65560</vt:i4>
      </vt:variant>
      <vt:variant>
        <vt:i4>0</vt:i4>
      </vt:variant>
      <vt:variant>
        <vt:i4>0</vt:i4>
      </vt:variant>
      <vt:variant>
        <vt:i4>5</vt:i4>
      </vt:variant>
      <vt:variant>
        <vt:lpwstr>mailto:ssaegert@gc.cuny.edu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Jennifer Chmielewski</cp:lastModifiedBy>
  <cp:revision>2</cp:revision>
  <cp:lastPrinted>2018-02-21T15:20:00Z</cp:lastPrinted>
  <dcterms:created xsi:type="dcterms:W3CDTF">2019-09-23T14:49:00Z</dcterms:created>
  <dcterms:modified xsi:type="dcterms:W3CDTF">2019-09-23T14:49:00Z</dcterms:modified>
</cp:coreProperties>
</file>