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304D" w:rsidRPr="0080304D" w:rsidRDefault="00047506" w:rsidP="0080304D">
      <w:pPr>
        <w:jc w:val="center"/>
        <w:rPr>
          <w:rStyle w:val="HTMLTypewriter"/>
          <w:rFonts w:asciiTheme="minorHAnsi" w:eastAsiaTheme="minorEastAsia" w:hAnsiTheme="minorHAnsi" w:cstheme="minorHAnsi"/>
          <w:sz w:val="28"/>
          <w:szCs w:val="28"/>
        </w:rPr>
      </w:pPr>
      <w:r w:rsidRPr="0080304D">
        <w:rPr>
          <w:rStyle w:val="HTMLTypewriter"/>
          <w:rFonts w:asciiTheme="minorHAnsi" w:eastAsiaTheme="minorEastAsia" w:hAnsiTheme="minorHAnsi" w:cstheme="minorHAnsi"/>
          <w:b/>
          <w:bCs/>
          <w:sz w:val="96"/>
          <w:szCs w:val="96"/>
        </w:rPr>
        <w:t>POLITICAL THEORY AS A VOCATION</w:t>
      </w:r>
      <w:r w:rsidRPr="0080304D">
        <w:rPr>
          <w:rStyle w:val="HTMLTypewriter"/>
          <w:rFonts w:asciiTheme="minorHAnsi" w:eastAsiaTheme="minorEastAsia" w:hAnsiTheme="minorHAnsi" w:cstheme="minorHAnsi"/>
          <w:b/>
          <w:bCs/>
        </w:rPr>
        <w:t xml:space="preserve"> </w:t>
      </w:r>
      <w:r w:rsidRPr="0080304D">
        <w:rPr>
          <w:rFonts w:cstheme="minorHAnsi"/>
          <w:b/>
          <w:bCs/>
          <w:sz w:val="20"/>
          <w:szCs w:val="20"/>
        </w:rPr>
        <w:br/>
      </w:r>
      <w:r w:rsidRPr="0080304D">
        <w:rPr>
          <w:rStyle w:val="HTMLTypewriter"/>
          <w:rFonts w:asciiTheme="minorHAnsi" w:eastAsiaTheme="minorEastAsia" w:hAnsiTheme="minorHAnsi" w:cstheme="minorHAnsi"/>
          <w:sz w:val="44"/>
          <w:szCs w:val="44"/>
        </w:rPr>
        <w:t>Influences, Approaches and Future Directions</w:t>
      </w:r>
    </w:p>
    <w:p w:rsidR="0080304D" w:rsidRPr="0080304D" w:rsidRDefault="0080304D" w:rsidP="0080304D">
      <w:pPr>
        <w:rPr>
          <w:rStyle w:val="HTMLTypewriter"/>
          <w:rFonts w:asciiTheme="minorHAnsi" w:eastAsiaTheme="minorEastAsia" w:hAnsiTheme="minorHAnsi" w:cstheme="minorHAnsi"/>
          <w:sz w:val="28"/>
          <w:szCs w:val="28"/>
        </w:rPr>
      </w:pPr>
    </w:p>
    <w:p w:rsidR="00047506" w:rsidRPr="0080304D" w:rsidRDefault="002124F7" w:rsidP="0080304D">
      <w:pPr>
        <w:rPr>
          <w:rStyle w:val="HTMLTypewriter"/>
          <w:rFonts w:asciiTheme="minorHAnsi" w:eastAsiaTheme="minorEastAsia" w:hAnsiTheme="minorHAnsi" w:cstheme="minorHAnsi"/>
          <w:sz w:val="28"/>
          <w:szCs w:val="28"/>
        </w:rPr>
      </w:pPr>
      <w:r w:rsidRPr="0080304D">
        <w:rPr>
          <w:rStyle w:val="HTMLTypewriter"/>
          <w:rFonts w:asciiTheme="minorHAnsi" w:eastAsiaTheme="minorEastAsia" w:hAnsiTheme="minorHAnsi" w:cstheme="minorHAnsi"/>
          <w:sz w:val="28"/>
          <w:szCs w:val="28"/>
        </w:rPr>
        <w:t xml:space="preserve">Date: </w:t>
      </w:r>
      <w:r w:rsidR="00047506" w:rsidRPr="0080304D">
        <w:rPr>
          <w:rStyle w:val="HTMLTypewriter"/>
          <w:rFonts w:asciiTheme="minorHAnsi" w:eastAsiaTheme="minorEastAsia" w:hAnsiTheme="minorHAnsi" w:cstheme="minorHAnsi"/>
          <w:sz w:val="28"/>
          <w:szCs w:val="28"/>
        </w:rPr>
        <w:t>23 September 2010 (Thursday)</w:t>
      </w:r>
    </w:p>
    <w:p w:rsidR="00047506" w:rsidRPr="0080304D" w:rsidRDefault="002124F7" w:rsidP="00047506">
      <w:pPr>
        <w:rPr>
          <w:rStyle w:val="HTMLTypewriter"/>
          <w:rFonts w:asciiTheme="minorHAnsi" w:eastAsiaTheme="minorEastAsia" w:hAnsiTheme="minorHAnsi" w:cstheme="minorHAnsi"/>
          <w:sz w:val="28"/>
          <w:szCs w:val="28"/>
        </w:rPr>
      </w:pPr>
      <w:r w:rsidRPr="0080304D">
        <w:rPr>
          <w:rStyle w:val="HTMLTypewriter"/>
          <w:rFonts w:asciiTheme="minorHAnsi" w:eastAsiaTheme="minorEastAsia" w:hAnsiTheme="minorHAnsi" w:cstheme="minorHAnsi"/>
          <w:sz w:val="28"/>
          <w:szCs w:val="28"/>
        </w:rPr>
        <w:t xml:space="preserve">Time: </w:t>
      </w:r>
      <w:r w:rsidR="00047506" w:rsidRPr="0080304D">
        <w:rPr>
          <w:rStyle w:val="HTMLTypewriter"/>
          <w:rFonts w:asciiTheme="minorHAnsi" w:eastAsiaTheme="minorEastAsia" w:hAnsiTheme="minorHAnsi" w:cstheme="minorHAnsi"/>
          <w:sz w:val="28"/>
          <w:szCs w:val="28"/>
        </w:rPr>
        <w:t xml:space="preserve">6:30pm </w:t>
      </w:r>
    </w:p>
    <w:p w:rsidR="002124F7" w:rsidRPr="0080304D" w:rsidRDefault="002124F7" w:rsidP="002124F7">
      <w:pPr>
        <w:rPr>
          <w:rStyle w:val="HTMLTypewriter"/>
          <w:rFonts w:asciiTheme="minorHAnsi" w:eastAsiaTheme="minorEastAsia" w:hAnsiTheme="minorHAnsi" w:cstheme="minorHAnsi"/>
          <w:sz w:val="28"/>
          <w:szCs w:val="28"/>
        </w:rPr>
      </w:pPr>
      <w:r w:rsidRPr="0080304D">
        <w:rPr>
          <w:rStyle w:val="HTMLTypewriter"/>
          <w:rFonts w:asciiTheme="minorHAnsi" w:eastAsiaTheme="minorEastAsia" w:hAnsiTheme="minorHAnsi" w:cstheme="minorHAnsi"/>
          <w:sz w:val="28"/>
          <w:szCs w:val="28"/>
        </w:rPr>
        <w:t xml:space="preserve">Location:  </w:t>
      </w:r>
      <w:r w:rsidR="005225DA">
        <w:rPr>
          <w:rStyle w:val="HTMLTypewriter"/>
          <w:rFonts w:asciiTheme="minorHAnsi" w:eastAsiaTheme="minorEastAsia" w:hAnsiTheme="minorHAnsi" w:cstheme="minorHAnsi"/>
          <w:sz w:val="28"/>
          <w:szCs w:val="28"/>
        </w:rPr>
        <w:t>Room 9207 (The Graduate Center, 365 Fifth Ave., New York)</w:t>
      </w:r>
    </w:p>
    <w:p w:rsidR="00047506" w:rsidRPr="0080304D" w:rsidRDefault="00047506" w:rsidP="0080304D">
      <w:pPr>
        <w:rPr>
          <w:rFonts w:cstheme="minorHAnsi"/>
          <w:sz w:val="32"/>
          <w:szCs w:val="32"/>
        </w:rPr>
      </w:pPr>
      <w:r w:rsidRPr="0080304D">
        <w:rPr>
          <w:rStyle w:val="HTMLTypewriter"/>
          <w:rFonts w:asciiTheme="minorHAnsi" w:eastAsiaTheme="minorEastAsia" w:hAnsiTheme="minorHAnsi" w:cstheme="minorHAnsi"/>
          <w:sz w:val="28"/>
          <w:szCs w:val="28"/>
        </w:rPr>
        <w:t xml:space="preserve">With:   </w:t>
      </w:r>
      <w:r w:rsidRPr="0080304D">
        <w:rPr>
          <w:rFonts w:cstheme="minorHAnsi"/>
          <w:sz w:val="28"/>
          <w:szCs w:val="28"/>
        </w:rPr>
        <w:br/>
      </w:r>
      <w:r w:rsidRPr="0080304D">
        <w:rPr>
          <w:rFonts w:cstheme="minorHAnsi"/>
          <w:sz w:val="20"/>
          <w:szCs w:val="20"/>
        </w:rPr>
        <w:br/>
      </w:r>
      <w:r w:rsidRPr="0080304D">
        <w:rPr>
          <w:rStyle w:val="HTMLTypewriter"/>
          <w:rFonts w:asciiTheme="minorHAnsi" w:eastAsiaTheme="minorEastAsia" w:hAnsiTheme="minorHAnsi" w:cstheme="minorHAnsi"/>
          <w:b/>
          <w:bCs/>
          <w:i/>
          <w:iCs/>
          <w:sz w:val="60"/>
          <w:szCs w:val="60"/>
        </w:rPr>
        <w:t xml:space="preserve">SUSAN BUCK-MORSS </w:t>
      </w:r>
      <w:r w:rsidRPr="0080304D">
        <w:rPr>
          <w:rFonts w:cstheme="minorHAnsi"/>
          <w:b/>
          <w:bCs/>
          <w:i/>
          <w:iCs/>
          <w:sz w:val="60"/>
          <w:szCs w:val="60"/>
        </w:rPr>
        <w:br/>
      </w:r>
      <w:r w:rsidRPr="0080304D">
        <w:rPr>
          <w:rStyle w:val="HTMLTypewriter"/>
          <w:rFonts w:asciiTheme="minorHAnsi" w:eastAsiaTheme="minorEastAsia" w:hAnsiTheme="minorHAnsi" w:cstheme="minorHAnsi"/>
          <w:b/>
          <w:bCs/>
          <w:i/>
          <w:iCs/>
          <w:sz w:val="60"/>
          <w:szCs w:val="60"/>
        </w:rPr>
        <w:t xml:space="preserve">UDAY MEHTA </w:t>
      </w:r>
      <w:r w:rsidRPr="0080304D">
        <w:rPr>
          <w:rFonts w:cstheme="minorHAnsi"/>
          <w:b/>
          <w:bCs/>
          <w:i/>
          <w:iCs/>
          <w:sz w:val="60"/>
          <w:szCs w:val="60"/>
        </w:rPr>
        <w:br/>
      </w:r>
      <w:r w:rsidRPr="0080304D">
        <w:rPr>
          <w:rStyle w:val="HTMLTypewriter"/>
          <w:rFonts w:asciiTheme="minorHAnsi" w:eastAsiaTheme="minorEastAsia" w:hAnsiTheme="minorHAnsi" w:cstheme="minorHAnsi"/>
          <w:b/>
          <w:bCs/>
          <w:i/>
          <w:iCs/>
          <w:sz w:val="60"/>
          <w:szCs w:val="60"/>
        </w:rPr>
        <w:t xml:space="preserve">RUTH O'BRIEN </w:t>
      </w:r>
      <w:r w:rsidRPr="0080304D">
        <w:rPr>
          <w:rFonts w:cstheme="minorHAnsi"/>
          <w:b/>
          <w:bCs/>
          <w:i/>
          <w:iCs/>
          <w:sz w:val="60"/>
          <w:szCs w:val="60"/>
        </w:rPr>
        <w:br/>
      </w:r>
      <w:r w:rsidRPr="0080304D">
        <w:rPr>
          <w:rStyle w:val="HTMLTypewriter"/>
          <w:rFonts w:asciiTheme="minorHAnsi" w:eastAsiaTheme="minorEastAsia" w:hAnsiTheme="minorHAnsi" w:cstheme="minorHAnsi"/>
          <w:b/>
          <w:bCs/>
          <w:i/>
          <w:iCs/>
          <w:sz w:val="60"/>
          <w:szCs w:val="60"/>
        </w:rPr>
        <w:t>RICHARD WOLIN</w:t>
      </w:r>
      <w:r w:rsidRPr="0080304D">
        <w:rPr>
          <w:rStyle w:val="HTMLTypewriter"/>
          <w:rFonts w:asciiTheme="minorHAnsi" w:eastAsiaTheme="minorEastAsia" w:hAnsiTheme="minorHAnsi" w:cstheme="minorHAnsi"/>
          <w:sz w:val="72"/>
          <w:szCs w:val="72"/>
        </w:rPr>
        <w:t xml:space="preserve"> </w:t>
      </w:r>
      <w:r w:rsidRPr="0080304D">
        <w:rPr>
          <w:rFonts w:cstheme="minorHAnsi"/>
          <w:sz w:val="72"/>
          <w:szCs w:val="72"/>
        </w:rPr>
        <w:br/>
      </w:r>
      <w:r w:rsidRPr="0080304D">
        <w:rPr>
          <w:rFonts w:cstheme="minorHAnsi"/>
          <w:sz w:val="24"/>
          <w:szCs w:val="24"/>
        </w:rPr>
        <w:br/>
      </w:r>
      <w:r w:rsidRPr="0080304D">
        <w:rPr>
          <w:rStyle w:val="HTMLTypewriter"/>
          <w:rFonts w:asciiTheme="minorHAnsi" w:eastAsiaTheme="minorEastAsia" w:hAnsiTheme="minorHAnsi" w:cstheme="minorHAnsi"/>
          <w:sz w:val="24"/>
          <w:szCs w:val="24"/>
        </w:rPr>
        <w:t xml:space="preserve">These distinguished scholars will discuss the influences upon their own theoretical work, </w:t>
      </w:r>
      <w:proofErr w:type="gramStart"/>
      <w:r w:rsidRPr="0080304D">
        <w:rPr>
          <w:rStyle w:val="HTMLTypewriter"/>
          <w:rFonts w:asciiTheme="minorHAnsi" w:eastAsiaTheme="minorEastAsia" w:hAnsiTheme="minorHAnsi" w:cstheme="minorHAnsi"/>
          <w:sz w:val="24"/>
          <w:szCs w:val="24"/>
        </w:rPr>
        <w:t>compare</w:t>
      </w:r>
      <w:proofErr w:type="gramEnd"/>
      <w:r w:rsidRPr="0080304D">
        <w:rPr>
          <w:rStyle w:val="HTMLTypewriter"/>
          <w:rFonts w:asciiTheme="minorHAnsi" w:eastAsiaTheme="minorEastAsia" w:hAnsiTheme="minorHAnsi" w:cstheme="minorHAnsi"/>
          <w:sz w:val="24"/>
          <w:szCs w:val="24"/>
        </w:rPr>
        <w:t xml:space="preserve"> and debate the relative merits of approaches to the study of the relationship between politics and political ideas, and present arguments for what the central questions of Political Theory scholarship should be in the future.  Come welcome our new faculty members:  Susan Buck-</w:t>
      </w:r>
      <w:proofErr w:type="spellStart"/>
      <w:r w:rsidRPr="0080304D">
        <w:rPr>
          <w:rStyle w:val="HTMLTypewriter"/>
          <w:rFonts w:asciiTheme="minorHAnsi" w:eastAsiaTheme="minorEastAsia" w:hAnsiTheme="minorHAnsi" w:cstheme="minorHAnsi"/>
          <w:sz w:val="24"/>
          <w:szCs w:val="24"/>
        </w:rPr>
        <w:t>Morss</w:t>
      </w:r>
      <w:proofErr w:type="spellEnd"/>
      <w:r w:rsidRPr="0080304D">
        <w:rPr>
          <w:rStyle w:val="HTMLTypewriter"/>
          <w:rFonts w:asciiTheme="minorHAnsi" w:eastAsiaTheme="minorEastAsia" w:hAnsiTheme="minorHAnsi" w:cstheme="minorHAnsi"/>
          <w:sz w:val="24"/>
          <w:szCs w:val="24"/>
        </w:rPr>
        <w:t xml:space="preserve"> and </w:t>
      </w:r>
      <w:proofErr w:type="spellStart"/>
      <w:r w:rsidRPr="0080304D">
        <w:rPr>
          <w:rStyle w:val="HTMLTypewriter"/>
          <w:rFonts w:asciiTheme="minorHAnsi" w:eastAsiaTheme="minorEastAsia" w:hAnsiTheme="minorHAnsi" w:cstheme="minorHAnsi"/>
          <w:sz w:val="24"/>
          <w:szCs w:val="24"/>
        </w:rPr>
        <w:t>Uday</w:t>
      </w:r>
      <w:proofErr w:type="spellEnd"/>
      <w:r w:rsidRPr="0080304D">
        <w:rPr>
          <w:rStyle w:val="HTMLTypewriter"/>
          <w:rFonts w:asciiTheme="minorHAnsi" w:eastAsiaTheme="minorEastAsia" w:hAnsiTheme="minorHAnsi" w:cstheme="minorHAnsi"/>
          <w:sz w:val="24"/>
          <w:szCs w:val="24"/>
        </w:rPr>
        <w:t xml:space="preserve"> Mehta.</w:t>
      </w:r>
      <w:r w:rsidRPr="0080304D">
        <w:rPr>
          <w:rStyle w:val="HTMLTypewriter"/>
          <w:rFonts w:asciiTheme="minorHAnsi" w:eastAsiaTheme="minorEastAsia" w:hAnsiTheme="minorHAnsi" w:cstheme="minorHAnsi"/>
        </w:rPr>
        <w:t xml:space="preserve"> </w:t>
      </w:r>
      <w:r w:rsidRPr="0080304D">
        <w:rPr>
          <w:rFonts w:cstheme="minorHAnsi"/>
          <w:sz w:val="20"/>
          <w:szCs w:val="20"/>
        </w:rPr>
        <w:br/>
      </w:r>
      <w:r w:rsidRPr="0080304D">
        <w:rPr>
          <w:rFonts w:cstheme="minorHAnsi"/>
          <w:sz w:val="20"/>
          <w:szCs w:val="20"/>
        </w:rPr>
        <w:br/>
      </w:r>
      <w:r w:rsidRPr="0080304D">
        <w:rPr>
          <w:rFonts w:cstheme="minorHAnsi"/>
          <w:sz w:val="20"/>
          <w:szCs w:val="20"/>
        </w:rPr>
        <w:br/>
      </w:r>
      <w:r w:rsidRPr="0080304D">
        <w:rPr>
          <w:rStyle w:val="HTMLTypewriter"/>
          <w:rFonts w:asciiTheme="minorHAnsi" w:eastAsiaTheme="minorEastAsia" w:hAnsiTheme="minorHAnsi" w:cstheme="minorHAnsi"/>
        </w:rPr>
        <w:t>Refreshments provided by the Political Science Department</w:t>
      </w:r>
    </w:p>
    <w:sectPr w:rsidR="00047506" w:rsidRPr="0080304D" w:rsidSect="00047506">
      <w:pgSz w:w="12240" w:h="15840"/>
      <w:pgMar w:top="1440" w:right="1440" w:bottom="1440" w:left="1440" w:header="720" w:footer="720" w:gutter="0"/>
      <w:pgBorders w:offsetFrom="page">
        <w:top w:val="crazyMaze" w:sz="24" w:space="24" w:color="auto"/>
        <w:left w:val="crazyMaze" w:sz="24" w:space="24" w:color="auto"/>
        <w:bottom w:val="crazyMaze" w:sz="24" w:space="24" w:color="auto"/>
        <w:right w:val="crazyMaze" w:sz="2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047506"/>
    <w:rsid w:val="00023214"/>
    <w:rsid w:val="00047506"/>
    <w:rsid w:val="00056481"/>
    <w:rsid w:val="002124F7"/>
    <w:rsid w:val="00252A00"/>
    <w:rsid w:val="005225DA"/>
    <w:rsid w:val="0080304D"/>
    <w:rsid w:val="00A4782C"/>
    <w:rsid w:val="00B30715"/>
    <w:rsid w:val="00C76B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648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Typewriter">
    <w:name w:val="HTML Typewriter"/>
    <w:basedOn w:val="DefaultParagraphFont"/>
    <w:uiPriority w:val="99"/>
    <w:semiHidden/>
    <w:unhideWhenUsed/>
    <w:rsid w:val="00047506"/>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108</Words>
  <Characters>616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CUNY Graduate Center</Company>
  <LinksUpToDate>false</LinksUpToDate>
  <CharactersWithSpaces>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NWallace</dc:creator>
  <cp:lastModifiedBy>PolSci</cp:lastModifiedBy>
  <cp:revision>2</cp:revision>
  <cp:lastPrinted>2010-09-05T21:30:00Z</cp:lastPrinted>
  <dcterms:created xsi:type="dcterms:W3CDTF">2010-09-16T18:22:00Z</dcterms:created>
  <dcterms:modified xsi:type="dcterms:W3CDTF">2010-09-16T18:22:00Z</dcterms:modified>
</cp:coreProperties>
</file>