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7" w:rsidRDefault="00FE2007" w:rsidP="00B4446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00D4BD" wp14:editId="78EE4BC5">
            <wp:simplePos x="0" y="0"/>
            <wp:positionH relativeFrom="column">
              <wp:posOffset>-770085</wp:posOffset>
            </wp:positionH>
            <wp:positionV relativeFrom="paragraph">
              <wp:posOffset>-269240</wp:posOffset>
            </wp:positionV>
            <wp:extent cx="1038225" cy="915670"/>
            <wp:effectExtent l="0" t="0" r="9525" b="0"/>
            <wp:wrapNone/>
            <wp:docPr id="7" name="Picture 7" descr="http://3.bp.blogspot.com/-yyJqD3JhtRQ/UB684ZVZkRI/AAAAAAAADzQ/utSce24CTmU/s1600/double-six-WHITE-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yyJqD3JhtRQ/UB684ZVZkRI/AAAAAAAADzQ/utSce24CTmU/s1600/double-six-WHITE-d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0" t="16069" r="20448" b="19657"/>
                    <a:stretch/>
                  </pic:blipFill>
                  <pic:spPr bwMode="auto">
                    <a:xfrm>
                      <a:off x="0" y="0"/>
                      <a:ext cx="10382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E5">
        <w:rPr>
          <w:noProof/>
        </w:rPr>
        <w:drawing>
          <wp:anchor distT="0" distB="0" distL="114300" distR="114300" simplePos="0" relativeHeight="251662336" behindDoc="0" locked="0" layoutInCell="1" allowOverlap="1" wp14:anchorId="7D38A005" wp14:editId="005FE112">
            <wp:simplePos x="0" y="0"/>
            <wp:positionH relativeFrom="column">
              <wp:posOffset>5105400</wp:posOffset>
            </wp:positionH>
            <wp:positionV relativeFrom="paragraph">
              <wp:posOffset>-507365</wp:posOffset>
            </wp:positionV>
            <wp:extent cx="847725" cy="745490"/>
            <wp:effectExtent l="0" t="0" r="9525" b="0"/>
            <wp:wrapNone/>
            <wp:docPr id="4" name="Picture 4" descr="prob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abi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DB"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2FC0" wp14:editId="2E16CC24">
                <wp:simplePos x="0" y="0"/>
                <wp:positionH relativeFrom="column">
                  <wp:posOffset>5104765</wp:posOffset>
                </wp:positionH>
                <wp:positionV relativeFrom="paragraph">
                  <wp:posOffset>-859790</wp:posOffset>
                </wp:positionV>
                <wp:extent cx="1190625" cy="590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E7" w:rsidRDefault="00B933DB" w:rsidP="00E747E7">
                            <w:r>
                              <w:t xml:space="preserve">            </w:t>
                            </w:r>
                            <w:r w:rsidR="00E747E7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5pt;margin-top:-67.7pt;width:9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" stroked="f">
                <v:textbox>
                  <w:txbxContent>
                    <w:p w:rsidR="00E747E7" w:rsidRDefault="00B933DB" w:rsidP="00E747E7">
                      <w:r>
                        <w:t xml:space="preserve">            </w:t>
                      </w:r>
                      <w:r w:rsidR="00E747E7"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33DB" w:rsidRPr="00E747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5ED0" wp14:editId="5F1C3451">
                <wp:simplePos x="0" y="0"/>
                <wp:positionH relativeFrom="column">
                  <wp:posOffset>-256540</wp:posOffset>
                </wp:positionH>
                <wp:positionV relativeFrom="paragraph">
                  <wp:posOffset>-859790</wp:posOffset>
                </wp:positionV>
                <wp:extent cx="129540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E7" w:rsidRDefault="00E747E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pt;margin-top:-67.7pt;width:10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1sIgIAACQEAAAOAAAAZHJzL2Uyb0RvYy54bWysU11v2yAUfZ+0/4B4X+x48d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" stroked="f">
                <v:textbox>
                  <w:txbxContent>
                    <w:p w:rsidR="00E747E7" w:rsidRDefault="00E747E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FF2AA3">
        <w:rPr>
          <w:b/>
          <w:sz w:val="32"/>
          <w:szCs w:val="32"/>
        </w:rPr>
        <w:t>Rolling a Double Six</w:t>
      </w:r>
    </w:p>
    <w:p w:rsidR="001B2563" w:rsidRDefault="001B2563" w:rsidP="00B444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Comparing Empirical &amp; Theoretical Probabilities</w:t>
      </w:r>
    </w:p>
    <w:p w:rsidR="008A15E5" w:rsidRPr="008A15E5" w:rsidRDefault="008A15E5" w:rsidP="00FE2007">
      <w:pPr>
        <w:ind w:left="720"/>
        <w:rPr>
          <w:rFonts w:ascii="Arial" w:hAnsi="Arial" w:cs="Arial"/>
          <w:sz w:val="24"/>
          <w:szCs w:val="24"/>
        </w:rPr>
      </w:pPr>
      <w:r w:rsidRPr="008A15E5">
        <w:rPr>
          <w:rFonts w:ascii="Arial" w:hAnsi="Arial" w:cs="Arial"/>
          <w:sz w:val="24"/>
          <w:szCs w:val="24"/>
        </w:rPr>
        <w:t xml:space="preserve">________LT:  </w:t>
      </w:r>
      <w:r w:rsidRPr="008A15E5">
        <w:rPr>
          <w:rFonts w:ascii="Arial" w:hAnsi="Arial" w:cs="Arial"/>
          <w:sz w:val="24"/>
          <w:szCs w:val="24"/>
        </w:rPr>
        <w:t xml:space="preserve">I can recognize, solve, and explain the mathematics </w:t>
      </w:r>
      <w:r w:rsidR="00CE3D0F">
        <w:rPr>
          <w:rFonts w:ascii="Arial" w:hAnsi="Arial" w:cs="Arial"/>
          <w:sz w:val="24"/>
          <w:szCs w:val="24"/>
        </w:rPr>
        <w:t>of empirical and theoretical</w:t>
      </w:r>
      <w:r w:rsidRPr="008A15E5">
        <w:rPr>
          <w:rFonts w:ascii="Arial" w:hAnsi="Arial" w:cs="Arial"/>
          <w:sz w:val="24"/>
          <w:szCs w:val="24"/>
        </w:rPr>
        <w:t xml:space="preserve"> </w:t>
      </w:r>
      <w:r w:rsidR="00CE3D0F">
        <w:rPr>
          <w:rFonts w:ascii="Arial" w:hAnsi="Arial" w:cs="Arial"/>
          <w:sz w:val="24"/>
          <w:szCs w:val="24"/>
        </w:rPr>
        <w:t>probabilities</w:t>
      </w:r>
      <w:r w:rsidRPr="008A15E5">
        <w:rPr>
          <w:rFonts w:ascii="Arial" w:hAnsi="Arial" w:cs="Arial"/>
          <w:sz w:val="24"/>
          <w:szCs w:val="24"/>
        </w:rPr>
        <w:t>.</w:t>
      </w:r>
    </w:p>
    <w:p w:rsidR="008A15E5" w:rsidRDefault="008A15E5" w:rsidP="00FE2007">
      <w:pPr>
        <w:ind w:left="720" w:firstLine="15"/>
        <w:rPr>
          <w:rFonts w:ascii="Arial" w:hAnsi="Arial" w:cs="Arial"/>
          <w:sz w:val="24"/>
          <w:szCs w:val="24"/>
        </w:rPr>
      </w:pPr>
      <w:r w:rsidRPr="008A15E5">
        <w:rPr>
          <w:rFonts w:ascii="Arial" w:hAnsi="Arial" w:cs="Arial"/>
          <w:sz w:val="24"/>
          <w:szCs w:val="24"/>
        </w:rPr>
        <w:t xml:space="preserve">________LT:  </w:t>
      </w:r>
      <w:r w:rsidRPr="008A15E5">
        <w:rPr>
          <w:rFonts w:ascii="Arial" w:hAnsi="Arial" w:cs="Arial"/>
          <w:sz w:val="24"/>
          <w:szCs w:val="24"/>
        </w:rPr>
        <w:t>I can express deep conceptual understanding of mathematica</w:t>
      </w:r>
      <w:r w:rsidRPr="008A15E5">
        <w:rPr>
          <w:rFonts w:ascii="Arial" w:hAnsi="Arial" w:cs="Arial"/>
          <w:sz w:val="24"/>
          <w:szCs w:val="24"/>
        </w:rPr>
        <w:t xml:space="preserve">l concepts through writing.  </w:t>
      </w:r>
      <w:r w:rsidR="00FF2AA3" w:rsidRPr="00FF2A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604D5" wp14:editId="20D45A57">
                <wp:simplePos x="0" y="0"/>
                <wp:positionH relativeFrom="column">
                  <wp:posOffset>3914776</wp:posOffset>
                </wp:positionH>
                <wp:positionV relativeFrom="paragraph">
                  <wp:posOffset>325755</wp:posOffset>
                </wp:positionV>
                <wp:extent cx="742950" cy="609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A3" w:rsidRDefault="00FF2A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25pt;margin-top:25.65pt;width:5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C5JAIAAEo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">
                <v:textbox>
                  <w:txbxContent>
                    <w:p w:rsidR="00FF2AA3" w:rsidRDefault="00FF2AA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2AA3">
        <w:rPr>
          <w:rFonts w:ascii="Arial" w:hAnsi="Arial" w:cs="Arial"/>
          <w:sz w:val="24"/>
          <w:szCs w:val="24"/>
        </w:rPr>
        <w:t xml:space="preserve">  </w:t>
      </w:r>
    </w:p>
    <w:p w:rsidR="00FF2AA3" w:rsidRPr="008A15E5" w:rsidRDefault="00FF2AA3" w:rsidP="008A15E5">
      <w:pPr>
        <w:rPr>
          <w:rFonts w:ascii="Arial" w:hAnsi="Arial" w:cs="Arial"/>
          <w:sz w:val="24"/>
          <w:szCs w:val="24"/>
        </w:rPr>
      </w:pPr>
      <w:r w:rsidRPr="00FE2007">
        <w:rPr>
          <w:rFonts w:ascii="Arial" w:hAnsi="Arial" w:cs="Arial"/>
          <w:b/>
          <w:sz w:val="24"/>
          <w:szCs w:val="24"/>
        </w:rPr>
        <w:t>GUESS</w:t>
      </w:r>
      <w:r>
        <w:rPr>
          <w:rFonts w:ascii="Arial" w:hAnsi="Arial" w:cs="Arial"/>
          <w:sz w:val="24"/>
          <w:szCs w:val="24"/>
        </w:rPr>
        <w:t xml:space="preserve">:  What is the probability of rolling double sixes?   </w:t>
      </w:r>
    </w:p>
    <w:p w:rsidR="008A15E5" w:rsidRDefault="008A15E5" w:rsidP="004F1384">
      <w:pPr>
        <w:rPr>
          <w:rFonts w:ascii="Arial" w:hAnsi="Arial" w:cs="Arial"/>
          <w:sz w:val="24"/>
          <w:szCs w:val="24"/>
        </w:rPr>
      </w:pPr>
    </w:p>
    <w:p w:rsidR="002C7F7F" w:rsidRDefault="00FF2AA3" w:rsidP="004F1384">
      <w:pPr>
        <w:rPr>
          <w:rFonts w:ascii="Arial" w:hAnsi="Arial" w:cs="Arial"/>
          <w:sz w:val="24"/>
          <w:szCs w:val="24"/>
        </w:rPr>
      </w:pPr>
      <w:r w:rsidRPr="00FE2007">
        <w:rPr>
          <w:rFonts w:ascii="Arial" w:hAnsi="Arial" w:cs="Arial"/>
          <w:b/>
          <w:sz w:val="24"/>
          <w:szCs w:val="24"/>
        </w:rPr>
        <w:t>T</w:t>
      </w:r>
      <w:r w:rsidR="002C7F7F" w:rsidRPr="00FE2007">
        <w:rPr>
          <w:rFonts w:ascii="Arial" w:hAnsi="Arial" w:cs="Arial"/>
          <w:b/>
          <w:sz w:val="24"/>
          <w:szCs w:val="24"/>
        </w:rPr>
        <w:t>ASK</w:t>
      </w:r>
      <w:r w:rsidR="002C7F7F">
        <w:rPr>
          <w:rFonts w:ascii="Arial" w:hAnsi="Arial" w:cs="Arial"/>
          <w:sz w:val="24"/>
          <w:szCs w:val="24"/>
        </w:rPr>
        <w:t xml:space="preserve">:  </w:t>
      </w:r>
      <w:r w:rsidR="001B2563">
        <w:rPr>
          <w:rFonts w:ascii="Arial" w:hAnsi="Arial" w:cs="Arial"/>
          <w:sz w:val="24"/>
          <w:szCs w:val="24"/>
        </w:rPr>
        <w:t>Class assignment: c</w:t>
      </w:r>
      <w:r w:rsidR="002C7F7F">
        <w:rPr>
          <w:rFonts w:ascii="Arial" w:hAnsi="Arial" w:cs="Arial"/>
          <w:sz w:val="24"/>
          <w:szCs w:val="24"/>
        </w:rPr>
        <w:t>re</w:t>
      </w:r>
      <w:r w:rsidR="001B2563">
        <w:rPr>
          <w:rFonts w:ascii="Arial" w:hAnsi="Arial" w:cs="Arial"/>
          <w:sz w:val="24"/>
          <w:szCs w:val="24"/>
        </w:rPr>
        <w:t xml:space="preserve">ate a chart with the sum of a pair of </w:t>
      </w:r>
      <w:r w:rsidR="002C7F7F">
        <w:rPr>
          <w:rFonts w:ascii="Arial" w:hAnsi="Arial" w:cs="Arial"/>
          <w:sz w:val="24"/>
          <w:szCs w:val="24"/>
        </w:rPr>
        <w:t>dice thrown 1000 times.</w:t>
      </w:r>
    </w:p>
    <w:p w:rsidR="00FF2AA3" w:rsidRDefault="002C7F7F" w:rsidP="004F1384">
      <w:pPr>
        <w:rPr>
          <w:rFonts w:ascii="Arial" w:hAnsi="Arial" w:cs="Arial"/>
          <w:sz w:val="24"/>
          <w:szCs w:val="24"/>
        </w:rPr>
      </w:pPr>
      <w:r w:rsidRPr="00FE2007">
        <w:rPr>
          <w:rFonts w:ascii="Arial" w:hAnsi="Arial" w:cs="Arial"/>
          <w:b/>
          <w:sz w:val="24"/>
          <w:szCs w:val="24"/>
        </w:rPr>
        <w:t>DIRECTIONS</w:t>
      </w:r>
      <w:r>
        <w:rPr>
          <w:rFonts w:ascii="Arial" w:hAnsi="Arial" w:cs="Arial"/>
          <w:sz w:val="24"/>
          <w:szCs w:val="24"/>
        </w:rPr>
        <w:t xml:space="preserve">:  Work as a class to complete the task.  Make sure you personally record the data.  After completing the task, get a worksheet that guides you in the theoretical probability of the sum of two dice.  Complete this sheet.  </w:t>
      </w:r>
      <w:r w:rsidR="00CE3D0F">
        <w:rPr>
          <w:rFonts w:ascii="Arial" w:hAnsi="Arial" w:cs="Arial"/>
          <w:sz w:val="24"/>
          <w:szCs w:val="24"/>
        </w:rPr>
        <w:t xml:space="preserve">Finally, answer the </w:t>
      </w:r>
      <w:r>
        <w:rPr>
          <w:rFonts w:ascii="Arial" w:hAnsi="Arial" w:cs="Arial"/>
          <w:sz w:val="24"/>
          <w:szCs w:val="24"/>
        </w:rPr>
        <w:t>questions below.  Hand in this experiment with a) This sheet completed b) recorded data</w:t>
      </w:r>
      <w:r w:rsidR="00CE3D0F">
        <w:rPr>
          <w:rFonts w:ascii="Arial" w:hAnsi="Arial" w:cs="Arial"/>
          <w:sz w:val="24"/>
          <w:szCs w:val="24"/>
        </w:rPr>
        <w:t xml:space="preserve"> (empirical probability) </w:t>
      </w:r>
      <w:r>
        <w:rPr>
          <w:rFonts w:ascii="Arial" w:hAnsi="Arial" w:cs="Arial"/>
          <w:sz w:val="24"/>
          <w:szCs w:val="24"/>
        </w:rPr>
        <w:t xml:space="preserve">and c) worksheet on theoretical probability.    </w:t>
      </w:r>
    </w:p>
    <w:p w:rsidR="00FE2007" w:rsidRDefault="00FE2007" w:rsidP="004F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Questions:</w:t>
      </w:r>
    </w:p>
    <w:p w:rsidR="00FE2007" w:rsidRDefault="00FE2007" w:rsidP="004F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158750</wp:posOffset>
                </wp:positionV>
                <wp:extent cx="838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2.5pt" to="52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+tAEAALYDAAAOAAAAZHJzL2Uyb0RvYy54bWysU8GOEzEMvSPxD1HudKaLhLq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1.  What was the empirical probability of rolling a sum of 7? _________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sum of 12?</w:t>
      </w:r>
    </w:p>
    <w:p w:rsidR="00FE2007" w:rsidRDefault="00FE2007" w:rsidP="004F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09758" wp14:editId="2DAAF225">
                <wp:simplePos x="0" y="0"/>
                <wp:positionH relativeFrom="column">
                  <wp:posOffset>5781675</wp:posOffset>
                </wp:positionH>
                <wp:positionV relativeFrom="paragraph">
                  <wp:posOffset>153670</wp:posOffset>
                </wp:positionV>
                <wp:extent cx="838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2.1pt" to="52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2.  What is the theoretical probability of rolling a sum of 7?  _________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sum of 12? </w:t>
      </w:r>
    </w:p>
    <w:p w:rsidR="008A15E5" w:rsidRDefault="00FE2007" w:rsidP="004F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How do the empirical and theoretical probabilities compare?</w:t>
      </w:r>
    </w:p>
    <w:p w:rsidR="008A15E5" w:rsidRDefault="008A15E5" w:rsidP="004F1384">
      <w:pPr>
        <w:rPr>
          <w:rFonts w:ascii="Arial" w:hAnsi="Arial" w:cs="Arial"/>
          <w:sz w:val="24"/>
          <w:szCs w:val="24"/>
        </w:rPr>
      </w:pPr>
    </w:p>
    <w:p w:rsidR="00CE3D0F" w:rsidRDefault="00CE3D0F" w:rsidP="00FE2007">
      <w:pPr>
        <w:rPr>
          <w:rFonts w:ascii="Arial" w:hAnsi="Arial" w:cs="Arial"/>
          <w:sz w:val="24"/>
          <w:szCs w:val="24"/>
        </w:rPr>
      </w:pPr>
    </w:p>
    <w:p w:rsidR="00CE3D0F" w:rsidRDefault="00CE3D0F" w:rsidP="00FE2007">
      <w:pPr>
        <w:rPr>
          <w:rFonts w:ascii="Arial" w:hAnsi="Arial" w:cs="Arial"/>
          <w:sz w:val="24"/>
          <w:szCs w:val="24"/>
        </w:rPr>
      </w:pPr>
    </w:p>
    <w:p w:rsidR="00CE3D0F" w:rsidRDefault="00CE3D0F" w:rsidP="00FE2007">
      <w:pPr>
        <w:rPr>
          <w:rFonts w:ascii="Arial" w:hAnsi="Arial" w:cs="Arial"/>
          <w:sz w:val="24"/>
          <w:szCs w:val="24"/>
        </w:rPr>
      </w:pPr>
    </w:p>
    <w:p w:rsidR="00CE3D0F" w:rsidRDefault="00CE3D0F" w:rsidP="00FE2007">
      <w:pPr>
        <w:rPr>
          <w:rFonts w:ascii="Arial" w:hAnsi="Arial" w:cs="Arial"/>
          <w:sz w:val="24"/>
          <w:szCs w:val="24"/>
        </w:rPr>
      </w:pPr>
    </w:p>
    <w:p w:rsidR="00CE3D0F" w:rsidRDefault="00CE3D0F" w:rsidP="00FE2007">
      <w:pPr>
        <w:rPr>
          <w:rFonts w:ascii="Arial" w:hAnsi="Arial" w:cs="Arial"/>
          <w:sz w:val="24"/>
          <w:szCs w:val="24"/>
        </w:rPr>
      </w:pPr>
    </w:p>
    <w:p w:rsidR="00FE2007" w:rsidRDefault="00CE3D0F" w:rsidP="00FE2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What increases the chances that the empirical data and the theoretical probability will be extremely close?  </w:t>
      </w:r>
    </w:p>
    <w:p w:rsidR="001B2563" w:rsidRPr="004F1384" w:rsidRDefault="001B2563" w:rsidP="004F1384">
      <w:pPr>
        <w:rPr>
          <w:sz w:val="24"/>
          <w:szCs w:val="24"/>
        </w:rPr>
      </w:pPr>
      <w:bookmarkStart w:id="0" w:name="_GoBack"/>
      <w:bookmarkEnd w:id="0"/>
    </w:p>
    <w:sectPr w:rsidR="001B2563" w:rsidRPr="004F13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2F" w:rsidRDefault="0097792F" w:rsidP="00E747E7">
      <w:pPr>
        <w:spacing w:after="0" w:line="240" w:lineRule="auto"/>
      </w:pPr>
      <w:r>
        <w:separator/>
      </w:r>
    </w:p>
  </w:endnote>
  <w:endnote w:type="continuationSeparator" w:id="0">
    <w:p w:rsidR="0097792F" w:rsidRDefault="0097792F" w:rsidP="00E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2F" w:rsidRDefault="0097792F" w:rsidP="00E747E7">
      <w:pPr>
        <w:spacing w:after="0" w:line="240" w:lineRule="auto"/>
      </w:pPr>
      <w:r>
        <w:separator/>
      </w:r>
    </w:p>
  </w:footnote>
  <w:footnote w:type="continuationSeparator" w:id="0">
    <w:p w:rsidR="0097792F" w:rsidRDefault="0097792F" w:rsidP="00E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C42117697B4615BCF05F4531543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47E7" w:rsidRDefault="00E747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James Baldwin School, Fall 2013, Shana</w:t>
        </w:r>
      </w:p>
    </w:sdtContent>
  </w:sdt>
  <w:p w:rsidR="00E747E7" w:rsidRDefault="00E7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002A62"/>
    <w:rsid w:val="001B2563"/>
    <w:rsid w:val="002C7F7F"/>
    <w:rsid w:val="004D67C6"/>
    <w:rsid w:val="004F1384"/>
    <w:rsid w:val="00561983"/>
    <w:rsid w:val="00755562"/>
    <w:rsid w:val="008A15E5"/>
    <w:rsid w:val="0097792F"/>
    <w:rsid w:val="00B44469"/>
    <w:rsid w:val="00B933DB"/>
    <w:rsid w:val="00CE3D0F"/>
    <w:rsid w:val="00D420DC"/>
    <w:rsid w:val="00D90DFF"/>
    <w:rsid w:val="00E747E7"/>
    <w:rsid w:val="00F4421A"/>
    <w:rsid w:val="00FE200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42117697B4615BCF05F45315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B55C-1B84-4224-B184-5FE3A2CD8308}"/>
      </w:docPartPr>
      <w:docPartBody>
        <w:p w:rsidR="00A66294" w:rsidRDefault="00F43503" w:rsidP="00F43503">
          <w:pPr>
            <w:pStyle w:val="3FC42117697B4615BCF05F4531543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3"/>
    <w:rsid w:val="00462AF6"/>
    <w:rsid w:val="007871E9"/>
    <w:rsid w:val="00A66294"/>
    <w:rsid w:val="00E23682"/>
    <w:rsid w:val="00F0330D"/>
    <w:rsid w:val="00F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Fall 2013, Shana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Fall 2013, Shana</dc:title>
  <dc:creator>admin</dc:creator>
  <cp:lastModifiedBy>admin</cp:lastModifiedBy>
  <cp:revision>4</cp:revision>
  <dcterms:created xsi:type="dcterms:W3CDTF">2013-11-23T03:22:00Z</dcterms:created>
  <dcterms:modified xsi:type="dcterms:W3CDTF">2013-11-23T04:11:00Z</dcterms:modified>
</cp:coreProperties>
</file>